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EBB3" w14:textId="1DF3F010" w:rsidR="0001590C" w:rsidRDefault="0001590C" w:rsidP="0001590C">
      <w:pPr>
        <w:jc w:val="right"/>
        <w:rPr>
          <w:rFonts w:asciiTheme="majorHAnsi" w:hAnsiTheme="majorHAnsi"/>
          <w:b/>
          <w:sz w:val="40"/>
          <w:szCs w:val="40"/>
        </w:rPr>
      </w:pPr>
      <w:r>
        <w:rPr>
          <w:noProof/>
          <w:lang w:eastAsia="en-GB"/>
        </w:rPr>
        <w:drawing>
          <wp:anchor distT="0" distB="0" distL="114300" distR="114300" simplePos="0" relativeHeight="251660288" behindDoc="0" locked="0" layoutInCell="1" allowOverlap="1" wp14:anchorId="76FED46A" wp14:editId="73F43BE8">
            <wp:simplePos x="0" y="0"/>
            <wp:positionH relativeFrom="column">
              <wp:posOffset>4952365</wp:posOffset>
            </wp:positionH>
            <wp:positionV relativeFrom="paragraph">
              <wp:posOffset>-258445</wp:posOffset>
            </wp:positionV>
            <wp:extent cx="1345565" cy="945515"/>
            <wp:effectExtent l="0" t="0" r="635" b="0"/>
            <wp:wrapThrough wrapText="bothSides">
              <wp:wrapPolygon edited="0">
                <wp:start x="0" y="0"/>
                <wp:lineTo x="0" y="21179"/>
                <wp:lineTo x="21406" y="21179"/>
                <wp:lineTo x="2140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5">
                      <a:extLst>
                        <a:ext uri="{28A0092B-C50C-407E-A947-70E740481C1C}">
                          <a14:useLocalDpi xmlns:a14="http://schemas.microsoft.com/office/drawing/2010/main" val="0"/>
                        </a:ext>
                      </a:extLst>
                    </a:blip>
                    <a:stretch>
                      <a:fillRect/>
                    </a:stretch>
                  </pic:blipFill>
                  <pic:spPr>
                    <a:xfrm>
                      <a:off x="0" y="0"/>
                      <a:ext cx="1345565" cy="945515"/>
                    </a:xfrm>
                    <a:prstGeom prst="rect">
                      <a:avLst/>
                    </a:prstGeom>
                  </pic:spPr>
                </pic:pic>
              </a:graphicData>
            </a:graphic>
            <wp14:sizeRelH relativeFrom="page">
              <wp14:pctWidth>0</wp14:pctWidth>
            </wp14:sizeRelH>
            <wp14:sizeRelV relativeFrom="page">
              <wp14:pctHeight>0</wp14:pctHeight>
            </wp14:sizeRelV>
          </wp:anchor>
        </w:drawing>
      </w:r>
    </w:p>
    <w:p w14:paraId="0986B709" w14:textId="77777777" w:rsidR="004312DE" w:rsidRDefault="00C312F9" w:rsidP="004312DE">
      <w:pPr>
        <w:ind w:left="1440" w:firstLine="720"/>
        <w:jc w:val="center"/>
        <w:rPr>
          <w:rFonts w:asciiTheme="majorHAnsi" w:hAnsiTheme="majorHAnsi"/>
          <w:b/>
          <w:sz w:val="32"/>
          <w:szCs w:val="32"/>
        </w:rPr>
      </w:pPr>
      <w:r w:rsidRPr="00810BB9">
        <w:rPr>
          <w:rFonts w:asciiTheme="majorHAnsi" w:hAnsiTheme="majorHAnsi"/>
          <w:b/>
          <w:sz w:val="32"/>
          <w:szCs w:val="32"/>
        </w:rPr>
        <w:t>Camerton Community Hall</w:t>
      </w:r>
      <w:r w:rsidR="0001590C" w:rsidRPr="00810BB9">
        <w:rPr>
          <w:rFonts w:asciiTheme="majorHAnsi" w:hAnsiTheme="majorHAnsi"/>
          <w:b/>
          <w:sz w:val="32"/>
          <w:szCs w:val="32"/>
        </w:rPr>
        <w:t xml:space="preserve">            </w:t>
      </w:r>
    </w:p>
    <w:p w14:paraId="14E8A902" w14:textId="77777777" w:rsidR="004312DE" w:rsidRDefault="004312DE" w:rsidP="004312DE">
      <w:pPr>
        <w:rPr>
          <w:rFonts w:ascii="Helvetica" w:hAnsi="Helvetica"/>
          <w:b/>
        </w:rPr>
      </w:pPr>
    </w:p>
    <w:p w14:paraId="339D0002" w14:textId="782DECF7" w:rsidR="00FA39D8" w:rsidRPr="004312DE" w:rsidRDefault="00FA39D8" w:rsidP="004312DE">
      <w:pPr>
        <w:jc w:val="center"/>
        <w:rPr>
          <w:rFonts w:asciiTheme="majorHAnsi" w:hAnsiTheme="majorHAnsi"/>
          <w:b/>
          <w:sz w:val="32"/>
          <w:szCs w:val="32"/>
        </w:rPr>
      </w:pPr>
      <w:r w:rsidRPr="00810BB9">
        <w:rPr>
          <w:rFonts w:ascii="Helvetica" w:hAnsi="Helvetica"/>
          <w:b/>
        </w:rPr>
        <w:t xml:space="preserve">Terms </w:t>
      </w:r>
      <w:r w:rsidR="004312DE">
        <w:rPr>
          <w:rFonts w:ascii="Helvetica" w:hAnsi="Helvetica"/>
          <w:b/>
        </w:rPr>
        <w:t>&amp;</w:t>
      </w:r>
      <w:r w:rsidRPr="00810BB9">
        <w:rPr>
          <w:rFonts w:ascii="Helvetica" w:hAnsi="Helvetica"/>
          <w:b/>
        </w:rPr>
        <w:t xml:space="preserve"> Conditions of Hire</w:t>
      </w:r>
    </w:p>
    <w:p w14:paraId="5E1B9A89" w14:textId="77777777" w:rsidR="00DD054E" w:rsidRDefault="00DD054E" w:rsidP="00705AEF">
      <w:pPr>
        <w:rPr>
          <w:rFonts w:ascii="Helvetica" w:hAnsi="Helvetica"/>
          <w:i/>
          <w:sz w:val="18"/>
          <w:szCs w:val="18"/>
        </w:rPr>
      </w:pPr>
    </w:p>
    <w:p w14:paraId="7698FB7F" w14:textId="72492367" w:rsidR="00705AEF" w:rsidRDefault="00705AEF" w:rsidP="00705AEF">
      <w:pPr>
        <w:rPr>
          <w:rFonts w:ascii="Helvetica" w:hAnsi="Helvetica"/>
          <w:i/>
          <w:sz w:val="18"/>
          <w:szCs w:val="18"/>
        </w:rPr>
      </w:pPr>
      <w:r w:rsidRPr="00E07E6A">
        <w:rPr>
          <w:rFonts w:ascii="Helvetica" w:hAnsi="Helvetica"/>
          <w:i/>
          <w:sz w:val="18"/>
          <w:szCs w:val="18"/>
        </w:rPr>
        <w:t>Please read and understand the</w:t>
      </w:r>
      <w:r w:rsidR="004312DE">
        <w:rPr>
          <w:rFonts w:ascii="Helvetica" w:hAnsi="Helvetica"/>
          <w:i/>
          <w:sz w:val="18"/>
          <w:szCs w:val="18"/>
        </w:rPr>
        <w:t>se</w:t>
      </w:r>
      <w:r w:rsidRPr="00E07E6A">
        <w:rPr>
          <w:rFonts w:ascii="Helvetica" w:hAnsi="Helvetica"/>
          <w:i/>
          <w:sz w:val="18"/>
          <w:szCs w:val="18"/>
        </w:rPr>
        <w:t xml:space="preserve"> </w:t>
      </w:r>
      <w:r w:rsidRPr="00E07E6A">
        <w:rPr>
          <w:rFonts w:ascii="Helvetica" w:hAnsi="Helvetica"/>
          <w:b/>
          <w:i/>
          <w:sz w:val="18"/>
          <w:szCs w:val="18"/>
        </w:rPr>
        <w:t>T</w:t>
      </w:r>
      <w:r w:rsidR="004312DE">
        <w:rPr>
          <w:rFonts w:ascii="Helvetica" w:hAnsi="Helvetica"/>
          <w:b/>
          <w:i/>
          <w:sz w:val="18"/>
          <w:szCs w:val="18"/>
        </w:rPr>
        <w:t xml:space="preserve">erms </w:t>
      </w:r>
      <w:r w:rsidRPr="00E07E6A">
        <w:rPr>
          <w:rFonts w:ascii="Helvetica" w:hAnsi="Helvetica"/>
          <w:b/>
          <w:i/>
          <w:sz w:val="18"/>
          <w:szCs w:val="18"/>
        </w:rPr>
        <w:t>&amp;</w:t>
      </w:r>
      <w:r w:rsidR="004312DE">
        <w:rPr>
          <w:rFonts w:ascii="Helvetica" w:hAnsi="Helvetica"/>
          <w:b/>
          <w:i/>
          <w:sz w:val="18"/>
          <w:szCs w:val="18"/>
        </w:rPr>
        <w:t xml:space="preserve"> </w:t>
      </w:r>
      <w:r w:rsidRPr="00E07E6A">
        <w:rPr>
          <w:rFonts w:ascii="Helvetica" w:hAnsi="Helvetica"/>
          <w:b/>
          <w:i/>
          <w:sz w:val="18"/>
          <w:szCs w:val="18"/>
        </w:rPr>
        <w:t>C</w:t>
      </w:r>
      <w:r w:rsidR="004312DE">
        <w:rPr>
          <w:rFonts w:ascii="Helvetica" w:hAnsi="Helvetica"/>
          <w:b/>
          <w:i/>
          <w:sz w:val="18"/>
          <w:szCs w:val="18"/>
        </w:rPr>
        <w:t>ondition</w:t>
      </w:r>
      <w:r w:rsidRPr="00E07E6A">
        <w:rPr>
          <w:rFonts w:ascii="Helvetica" w:hAnsi="Helvetica"/>
          <w:b/>
          <w:i/>
          <w:sz w:val="18"/>
          <w:szCs w:val="18"/>
        </w:rPr>
        <w:t>s of Hire</w:t>
      </w:r>
      <w:r w:rsidRPr="00E07E6A">
        <w:rPr>
          <w:rFonts w:ascii="Helvetica" w:hAnsi="Helvetica"/>
          <w:i/>
          <w:sz w:val="18"/>
          <w:szCs w:val="18"/>
        </w:rPr>
        <w:t xml:space="preserve"> before making your booking.  The </w:t>
      </w:r>
      <w:r w:rsidRPr="00E07E6A">
        <w:rPr>
          <w:rFonts w:ascii="Helvetica" w:hAnsi="Helvetica"/>
          <w:b/>
          <w:i/>
          <w:sz w:val="18"/>
          <w:szCs w:val="18"/>
        </w:rPr>
        <w:t>Hire Contract</w:t>
      </w:r>
      <w:r w:rsidR="004312DE">
        <w:rPr>
          <w:rFonts w:ascii="Helvetica" w:hAnsi="Helvetica"/>
          <w:b/>
          <w:i/>
          <w:sz w:val="18"/>
          <w:szCs w:val="18"/>
        </w:rPr>
        <w:t xml:space="preserve"> ‘Declaration’ </w:t>
      </w:r>
      <w:r w:rsidR="004312DE">
        <w:rPr>
          <w:rFonts w:ascii="Helvetica" w:hAnsi="Helvetica"/>
          <w:sz w:val="18"/>
          <w:szCs w:val="18"/>
        </w:rPr>
        <w:t>confirms that you have read, understood and agree to observe and abide by the Hall’s Code of Conduct (see www.camertoncommunityhall.co.uk/rental)</w:t>
      </w:r>
      <w:r w:rsidRPr="00E07E6A">
        <w:rPr>
          <w:rFonts w:ascii="Helvetica" w:hAnsi="Helvetica"/>
          <w:i/>
          <w:sz w:val="18"/>
          <w:szCs w:val="18"/>
        </w:rPr>
        <w:t xml:space="preserve">. </w:t>
      </w:r>
      <w:r w:rsidR="004312DE">
        <w:rPr>
          <w:rFonts w:ascii="Helvetica" w:hAnsi="Helvetica"/>
          <w:i/>
          <w:sz w:val="18"/>
          <w:szCs w:val="18"/>
        </w:rPr>
        <w:t xml:space="preserve">A copy of this information </w:t>
      </w:r>
      <w:r w:rsidRPr="00E07E6A">
        <w:rPr>
          <w:rFonts w:ascii="Helvetica" w:hAnsi="Helvetica"/>
          <w:i/>
          <w:sz w:val="18"/>
          <w:szCs w:val="18"/>
        </w:rPr>
        <w:t>should be retained for your event and</w:t>
      </w:r>
      <w:r w:rsidR="00D92851">
        <w:rPr>
          <w:rFonts w:ascii="Helvetica" w:hAnsi="Helvetica"/>
          <w:i/>
          <w:sz w:val="18"/>
          <w:szCs w:val="18"/>
        </w:rPr>
        <w:t xml:space="preserve"> </w:t>
      </w:r>
      <w:r w:rsidR="004312DE">
        <w:rPr>
          <w:rFonts w:ascii="Helvetica" w:hAnsi="Helvetica"/>
          <w:i/>
          <w:sz w:val="18"/>
          <w:szCs w:val="18"/>
        </w:rPr>
        <w:t xml:space="preserve">the </w:t>
      </w:r>
      <w:r w:rsidR="00D92851">
        <w:rPr>
          <w:rFonts w:ascii="Helvetica" w:hAnsi="Helvetica"/>
          <w:i/>
          <w:sz w:val="18"/>
          <w:szCs w:val="18"/>
        </w:rPr>
        <w:t>i</w:t>
      </w:r>
      <w:r w:rsidR="00D92851" w:rsidRPr="00E07E6A">
        <w:rPr>
          <w:rFonts w:ascii="Helvetica" w:hAnsi="Helvetica"/>
          <w:i/>
          <w:sz w:val="18"/>
          <w:szCs w:val="18"/>
        </w:rPr>
        <w:t xml:space="preserve">nformation shared with key </w:t>
      </w:r>
      <w:r w:rsidR="004312DE">
        <w:rPr>
          <w:rFonts w:ascii="Helvetica" w:hAnsi="Helvetica"/>
          <w:i/>
          <w:sz w:val="18"/>
          <w:szCs w:val="18"/>
        </w:rPr>
        <w:t xml:space="preserve">responsible </w:t>
      </w:r>
      <w:r w:rsidR="00D92851" w:rsidRPr="00E07E6A">
        <w:rPr>
          <w:rFonts w:ascii="Helvetica" w:hAnsi="Helvetica"/>
          <w:i/>
          <w:sz w:val="18"/>
          <w:szCs w:val="18"/>
        </w:rPr>
        <w:t>persons.</w:t>
      </w:r>
    </w:p>
    <w:p w14:paraId="43603569" w14:textId="77777777" w:rsidR="00D92851" w:rsidRPr="00E07E6A" w:rsidRDefault="00D92851" w:rsidP="00705AEF">
      <w:pPr>
        <w:rPr>
          <w:rFonts w:ascii="Helvetica" w:hAnsi="Helvetica"/>
          <w:sz w:val="18"/>
          <w:szCs w:val="18"/>
        </w:rPr>
      </w:pPr>
    </w:p>
    <w:p w14:paraId="6DCBD66C" w14:textId="148B29E0" w:rsidR="00705AEF" w:rsidRPr="00122E9F" w:rsidRDefault="00F36CB9" w:rsidP="00705AEF">
      <w:pPr>
        <w:rPr>
          <w:rFonts w:ascii="Helvetica" w:hAnsi="Helvetica"/>
          <w:sz w:val="18"/>
          <w:szCs w:val="18"/>
        </w:rPr>
      </w:pPr>
      <w:r w:rsidRPr="00E07E6A">
        <w:rPr>
          <w:rFonts w:ascii="Helvetica" w:hAnsi="Helvetica"/>
          <w:sz w:val="18"/>
          <w:szCs w:val="18"/>
        </w:rPr>
        <w:t>The Camerton Community Hall Management Committee manages Camerton Community Hall and its grounds</w:t>
      </w:r>
      <w:r w:rsidR="00705AEF" w:rsidRPr="00E07E6A">
        <w:rPr>
          <w:rFonts w:ascii="Helvetica" w:hAnsi="Helvetica"/>
          <w:sz w:val="18"/>
          <w:szCs w:val="18"/>
        </w:rPr>
        <w:t xml:space="preserve">.  Hirers are expected to look after the facilities, collect and leave keys as required and leave the venue in a clean and tidy condition.  The </w:t>
      </w:r>
      <w:r w:rsidR="00705AEF" w:rsidRPr="00122E9F">
        <w:rPr>
          <w:rFonts w:ascii="Helvetica" w:hAnsi="Helvetica"/>
          <w:sz w:val="18"/>
          <w:szCs w:val="18"/>
        </w:rPr>
        <w:t xml:space="preserve">Hall is in a residential area and all users should respect this by keeping noise levels to a reasonable level and at an absolute minimum when outside during the event or leaving late at night. </w:t>
      </w:r>
    </w:p>
    <w:p w14:paraId="6373E2C6" w14:textId="77777777" w:rsidR="00705AEF" w:rsidRPr="00122E9F" w:rsidRDefault="00705AEF" w:rsidP="00705AEF">
      <w:pPr>
        <w:rPr>
          <w:rFonts w:ascii="Helvetica" w:hAnsi="Helvetica"/>
          <w:sz w:val="18"/>
          <w:szCs w:val="18"/>
        </w:rPr>
      </w:pPr>
    </w:p>
    <w:p w14:paraId="0C10CE14" w14:textId="7391E1AF" w:rsidR="00705AEF" w:rsidRPr="00122E9F" w:rsidRDefault="00EC5DB2" w:rsidP="00705AEF">
      <w:pPr>
        <w:rPr>
          <w:rFonts w:ascii="Helvetica" w:hAnsi="Helvetica"/>
          <w:i/>
          <w:sz w:val="18"/>
          <w:szCs w:val="18"/>
        </w:rPr>
      </w:pPr>
      <w:r w:rsidRPr="00122E9F">
        <w:rPr>
          <w:rFonts w:ascii="Helvetica" w:hAnsi="Helvetica"/>
          <w:sz w:val="18"/>
          <w:szCs w:val="18"/>
        </w:rPr>
        <w:t>Terms Used</w:t>
      </w:r>
      <w:r w:rsidR="00705AEF" w:rsidRPr="00122E9F">
        <w:rPr>
          <w:rFonts w:ascii="Helvetica" w:hAnsi="Helvetica"/>
          <w:sz w:val="18"/>
          <w:szCs w:val="18"/>
        </w:rPr>
        <w:t>:</w:t>
      </w:r>
      <w:r w:rsidRPr="00122E9F">
        <w:rPr>
          <w:rFonts w:ascii="Helvetica" w:hAnsi="Helvetica"/>
          <w:sz w:val="18"/>
          <w:szCs w:val="18"/>
        </w:rPr>
        <w:t xml:space="preserve">  </w:t>
      </w:r>
      <w:r w:rsidR="00705AEF" w:rsidRPr="00122E9F">
        <w:rPr>
          <w:rFonts w:ascii="Helvetica" w:hAnsi="Helvetica"/>
          <w:b/>
          <w:i/>
          <w:sz w:val="18"/>
          <w:szCs w:val="18"/>
        </w:rPr>
        <w:t xml:space="preserve">Committee </w:t>
      </w:r>
      <w:r w:rsidR="00705AEF" w:rsidRPr="00122E9F">
        <w:rPr>
          <w:rFonts w:ascii="Helvetica" w:hAnsi="Helvetica"/>
          <w:i/>
          <w:sz w:val="18"/>
          <w:szCs w:val="18"/>
        </w:rPr>
        <w:t xml:space="preserve">– </w:t>
      </w:r>
      <w:r w:rsidR="00705AEF" w:rsidRPr="00122E9F">
        <w:rPr>
          <w:rFonts w:ascii="Helvetica" w:hAnsi="Helvetica"/>
          <w:sz w:val="18"/>
          <w:szCs w:val="18"/>
        </w:rPr>
        <w:t>Camerton Community Hall Management Committee</w:t>
      </w:r>
      <w:r w:rsidR="00CA3B26" w:rsidRPr="00122E9F">
        <w:rPr>
          <w:rFonts w:ascii="Helvetica" w:hAnsi="Helvetica"/>
          <w:sz w:val="18"/>
          <w:szCs w:val="18"/>
        </w:rPr>
        <w:t xml:space="preserve"> or representative</w:t>
      </w:r>
      <w:r w:rsidRPr="00122E9F">
        <w:rPr>
          <w:rFonts w:ascii="Helvetica" w:hAnsi="Helvetica"/>
          <w:sz w:val="18"/>
          <w:szCs w:val="18"/>
        </w:rPr>
        <w:t xml:space="preserve">.   </w:t>
      </w:r>
      <w:r w:rsidR="00705AEF" w:rsidRPr="00122E9F">
        <w:rPr>
          <w:rFonts w:ascii="Helvetica" w:hAnsi="Helvetica"/>
          <w:b/>
          <w:i/>
          <w:sz w:val="18"/>
          <w:szCs w:val="18"/>
        </w:rPr>
        <w:t>Hall</w:t>
      </w:r>
      <w:r w:rsidR="00705AEF" w:rsidRPr="00122E9F">
        <w:rPr>
          <w:rFonts w:ascii="Helvetica" w:hAnsi="Helvetica"/>
          <w:i/>
          <w:sz w:val="18"/>
          <w:szCs w:val="18"/>
        </w:rPr>
        <w:t xml:space="preserve"> – </w:t>
      </w:r>
      <w:r w:rsidR="00705AEF" w:rsidRPr="00122E9F">
        <w:rPr>
          <w:rFonts w:ascii="Helvetica" w:hAnsi="Helvetica"/>
          <w:sz w:val="18"/>
          <w:szCs w:val="18"/>
        </w:rPr>
        <w:t>all property and facilities offered by Camerton Community Hall</w:t>
      </w:r>
      <w:r w:rsidRPr="00122E9F">
        <w:rPr>
          <w:rFonts w:ascii="Helvetica" w:hAnsi="Helvetica"/>
          <w:sz w:val="18"/>
          <w:szCs w:val="18"/>
        </w:rPr>
        <w:t xml:space="preserve">.  </w:t>
      </w:r>
      <w:r w:rsidR="00705AEF" w:rsidRPr="00122E9F">
        <w:rPr>
          <w:rFonts w:ascii="Helvetica" w:hAnsi="Helvetica"/>
          <w:b/>
          <w:i/>
          <w:sz w:val="18"/>
          <w:szCs w:val="18"/>
        </w:rPr>
        <w:t>Hirer</w:t>
      </w:r>
      <w:r w:rsidR="00705AEF" w:rsidRPr="00122E9F">
        <w:rPr>
          <w:rFonts w:ascii="Helvetica" w:hAnsi="Helvetica"/>
          <w:i/>
          <w:sz w:val="18"/>
          <w:szCs w:val="18"/>
        </w:rPr>
        <w:t xml:space="preserve"> – </w:t>
      </w:r>
      <w:r w:rsidR="00705AEF" w:rsidRPr="00122E9F">
        <w:rPr>
          <w:rFonts w:ascii="Helvetica" w:hAnsi="Helvetica"/>
          <w:sz w:val="18"/>
          <w:szCs w:val="18"/>
        </w:rPr>
        <w:t>Individual hirer or where the hirer is an organisation, the authorised representative</w:t>
      </w:r>
      <w:r w:rsidRPr="00122E9F">
        <w:rPr>
          <w:rFonts w:ascii="Helvetica" w:hAnsi="Helvetica"/>
          <w:sz w:val="18"/>
          <w:szCs w:val="18"/>
        </w:rPr>
        <w:t>.</w:t>
      </w:r>
    </w:p>
    <w:p w14:paraId="38C91ADF" w14:textId="77777777" w:rsidR="009C1526" w:rsidRPr="00122E9F" w:rsidRDefault="009C1526" w:rsidP="00705AEF">
      <w:pPr>
        <w:rPr>
          <w:rFonts w:ascii="Helvetica" w:hAnsi="Helvetica"/>
          <w:sz w:val="18"/>
          <w:szCs w:val="18"/>
        </w:rPr>
      </w:pPr>
    </w:p>
    <w:p w14:paraId="6285FFD9" w14:textId="5362F0BE" w:rsidR="00711CC9" w:rsidRPr="00122E9F" w:rsidRDefault="0010189D" w:rsidP="00705AEF">
      <w:pPr>
        <w:rPr>
          <w:rFonts w:ascii="Helvetica" w:hAnsi="Helvetica"/>
          <w:b/>
          <w:sz w:val="18"/>
          <w:szCs w:val="18"/>
        </w:rPr>
      </w:pPr>
      <w:r w:rsidRPr="00122E9F">
        <w:rPr>
          <w:rFonts w:ascii="Helvetica" w:hAnsi="Helvetica"/>
          <w:b/>
          <w:sz w:val="18"/>
          <w:szCs w:val="18"/>
        </w:rPr>
        <w:t xml:space="preserve">1. </w:t>
      </w:r>
      <w:r w:rsidR="00711CC9" w:rsidRPr="00122E9F">
        <w:rPr>
          <w:rFonts w:ascii="Helvetica" w:hAnsi="Helvetica"/>
          <w:b/>
          <w:sz w:val="18"/>
          <w:szCs w:val="18"/>
        </w:rPr>
        <w:t xml:space="preserve">General </w:t>
      </w:r>
    </w:p>
    <w:p w14:paraId="21712096" w14:textId="499101A8" w:rsidR="00711CC9" w:rsidRPr="00122E9F" w:rsidRDefault="00711CC9" w:rsidP="0010189D">
      <w:pPr>
        <w:pStyle w:val="ListParagraph"/>
        <w:numPr>
          <w:ilvl w:val="0"/>
          <w:numId w:val="8"/>
        </w:numPr>
        <w:rPr>
          <w:rFonts w:ascii="Helvetica" w:hAnsi="Helvetica"/>
          <w:sz w:val="18"/>
          <w:szCs w:val="18"/>
        </w:rPr>
      </w:pPr>
      <w:r w:rsidRPr="00122E9F">
        <w:rPr>
          <w:rFonts w:ascii="Helvetica" w:hAnsi="Helvetica"/>
          <w:sz w:val="18"/>
          <w:szCs w:val="18"/>
        </w:rPr>
        <w:t>The maximum number of people allowed at any event at the Hall must not exceed 200 (including performers and/or helpers)</w:t>
      </w:r>
    </w:p>
    <w:p w14:paraId="72538259" w14:textId="3395FE8C" w:rsidR="009C1526" w:rsidRPr="00122E9F" w:rsidRDefault="009C1526" w:rsidP="0010189D">
      <w:pPr>
        <w:pStyle w:val="ListParagraph"/>
        <w:numPr>
          <w:ilvl w:val="0"/>
          <w:numId w:val="8"/>
        </w:numPr>
        <w:rPr>
          <w:rFonts w:ascii="Helvetica" w:hAnsi="Helvetica"/>
          <w:sz w:val="18"/>
          <w:szCs w:val="18"/>
        </w:rPr>
      </w:pPr>
      <w:r w:rsidRPr="00122E9F">
        <w:rPr>
          <w:rFonts w:ascii="Helvetica" w:hAnsi="Helvetica"/>
          <w:sz w:val="18"/>
          <w:szCs w:val="18"/>
        </w:rPr>
        <w:t xml:space="preserve">All children under the age of 14, present inside the hall must be accompanied at all times by a responsible adult. </w:t>
      </w:r>
    </w:p>
    <w:p w14:paraId="60D0E0D3" w14:textId="1B04E339" w:rsidR="00845F3E" w:rsidRPr="00122E9F" w:rsidRDefault="00845F3E" w:rsidP="00711CC9">
      <w:pPr>
        <w:pStyle w:val="ListParagraph"/>
        <w:numPr>
          <w:ilvl w:val="0"/>
          <w:numId w:val="8"/>
        </w:numPr>
        <w:rPr>
          <w:rFonts w:ascii="Helvetica" w:hAnsi="Helvetica"/>
          <w:sz w:val="18"/>
          <w:szCs w:val="18"/>
        </w:rPr>
      </w:pPr>
      <w:r w:rsidRPr="00122E9F">
        <w:rPr>
          <w:rFonts w:ascii="Helvetica" w:hAnsi="Helvetica"/>
          <w:sz w:val="18"/>
          <w:szCs w:val="18"/>
        </w:rPr>
        <w:t>Full payment must be made to confirm your booking.  This is not refundable on cancellation un</w:t>
      </w:r>
      <w:r w:rsidR="006C1EE2" w:rsidRPr="00122E9F">
        <w:rPr>
          <w:rFonts w:ascii="Helvetica" w:hAnsi="Helvetica"/>
          <w:sz w:val="18"/>
          <w:szCs w:val="18"/>
        </w:rPr>
        <w:t xml:space="preserve">less the Hall is re-let or conditions of the hire are not met. </w:t>
      </w:r>
    </w:p>
    <w:p w14:paraId="5D53EB36" w14:textId="5DBCB325" w:rsidR="00C0737E" w:rsidRPr="00122E9F" w:rsidRDefault="00771015" w:rsidP="00711CC9">
      <w:pPr>
        <w:pStyle w:val="ListParagraph"/>
        <w:numPr>
          <w:ilvl w:val="0"/>
          <w:numId w:val="8"/>
        </w:numPr>
        <w:rPr>
          <w:rFonts w:ascii="Helvetica" w:hAnsi="Helvetica"/>
          <w:sz w:val="18"/>
          <w:szCs w:val="18"/>
        </w:rPr>
      </w:pPr>
      <w:r w:rsidRPr="00122E9F">
        <w:rPr>
          <w:rFonts w:ascii="Helvetica" w:hAnsi="Helvetica"/>
          <w:sz w:val="18"/>
          <w:szCs w:val="18"/>
        </w:rPr>
        <w:t>The Hirer will not allow the consumption of alcohol that has been personally brought onto the premises</w:t>
      </w:r>
      <w:r w:rsidR="00E07E6A" w:rsidRPr="00122E9F">
        <w:rPr>
          <w:rFonts w:ascii="Helvetica" w:hAnsi="Helvetica"/>
          <w:sz w:val="18"/>
          <w:szCs w:val="18"/>
        </w:rPr>
        <w:t xml:space="preserve"> where a licenced bar has been booked</w:t>
      </w:r>
      <w:r w:rsidRPr="00122E9F">
        <w:rPr>
          <w:rFonts w:ascii="Helvetica" w:hAnsi="Helvetica"/>
          <w:sz w:val="18"/>
          <w:szCs w:val="18"/>
        </w:rPr>
        <w:t>.</w:t>
      </w:r>
      <w:r w:rsidR="00E07E6A" w:rsidRPr="00122E9F">
        <w:rPr>
          <w:rFonts w:ascii="Helvetica" w:hAnsi="Helvetica"/>
          <w:sz w:val="18"/>
          <w:szCs w:val="18"/>
        </w:rPr>
        <w:t xml:space="preserve">  A</w:t>
      </w:r>
      <w:r w:rsidR="00E66222" w:rsidRPr="00122E9F">
        <w:rPr>
          <w:rFonts w:ascii="Helvetica" w:hAnsi="Helvetica"/>
          <w:sz w:val="18"/>
          <w:szCs w:val="18"/>
        </w:rPr>
        <w:t xml:space="preserve">lcohol must </w:t>
      </w:r>
      <w:r w:rsidR="00E07E6A" w:rsidRPr="00122E9F">
        <w:rPr>
          <w:rFonts w:ascii="Helvetica" w:hAnsi="Helvetica"/>
          <w:sz w:val="18"/>
          <w:szCs w:val="18"/>
        </w:rPr>
        <w:t xml:space="preserve">only </w:t>
      </w:r>
      <w:r w:rsidR="00E66222" w:rsidRPr="00122E9F">
        <w:rPr>
          <w:rFonts w:ascii="Helvetica" w:hAnsi="Helvetica"/>
          <w:sz w:val="18"/>
          <w:szCs w:val="18"/>
        </w:rPr>
        <w:t>be given to or p</w:t>
      </w:r>
      <w:r w:rsidRPr="00122E9F">
        <w:rPr>
          <w:rFonts w:ascii="Helvetica" w:hAnsi="Helvetica"/>
          <w:sz w:val="18"/>
          <w:szCs w:val="18"/>
        </w:rPr>
        <w:t xml:space="preserve">urchased </w:t>
      </w:r>
      <w:r w:rsidR="00E66222" w:rsidRPr="00122E9F">
        <w:rPr>
          <w:rFonts w:ascii="Helvetica" w:hAnsi="Helvetica"/>
          <w:sz w:val="18"/>
          <w:szCs w:val="18"/>
        </w:rPr>
        <w:t xml:space="preserve">by guests </w:t>
      </w:r>
      <w:r w:rsidRPr="00122E9F">
        <w:rPr>
          <w:rFonts w:ascii="Helvetica" w:hAnsi="Helvetica"/>
          <w:sz w:val="18"/>
          <w:szCs w:val="18"/>
        </w:rPr>
        <w:t xml:space="preserve">from the bar under license. </w:t>
      </w:r>
    </w:p>
    <w:p w14:paraId="551BE414" w14:textId="55CDCDF4" w:rsidR="00711CC9" w:rsidRPr="00122E9F" w:rsidRDefault="00C0737E" w:rsidP="00711CC9">
      <w:pPr>
        <w:pStyle w:val="ListParagraph"/>
        <w:numPr>
          <w:ilvl w:val="0"/>
          <w:numId w:val="8"/>
        </w:numPr>
        <w:rPr>
          <w:rFonts w:ascii="Helvetica" w:hAnsi="Helvetica"/>
          <w:sz w:val="18"/>
          <w:szCs w:val="18"/>
        </w:rPr>
      </w:pPr>
      <w:r w:rsidRPr="00122E9F">
        <w:rPr>
          <w:rFonts w:ascii="Helvetica" w:hAnsi="Helvetica"/>
          <w:sz w:val="18"/>
          <w:szCs w:val="18"/>
        </w:rPr>
        <w:t>The committee reserve</w:t>
      </w:r>
      <w:r w:rsidR="008928BB" w:rsidRPr="00122E9F">
        <w:rPr>
          <w:rFonts w:ascii="Helvetica" w:hAnsi="Helvetica"/>
          <w:sz w:val="18"/>
          <w:szCs w:val="18"/>
        </w:rPr>
        <w:t>s</w:t>
      </w:r>
      <w:r w:rsidRPr="00122E9F">
        <w:rPr>
          <w:rFonts w:ascii="Helvetica" w:hAnsi="Helvetica"/>
          <w:sz w:val="18"/>
          <w:szCs w:val="18"/>
        </w:rPr>
        <w:t xml:space="preserve"> the right to refuse any </w:t>
      </w:r>
      <w:r w:rsidR="008928BB" w:rsidRPr="00122E9F">
        <w:rPr>
          <w:rFonts w:ascii="Helvetica" w:hAnsi="Helvetica"/>
          <w:sz w:val="18"/>
          <w:szCs w:val="18"/>
        </w:rPr>
        <w:t xml:space="preserve">booking </w:t>
      </w:r>
      <w:r w:rsidRPr="00122E9F">
        <w:rPr>
          <w:rFonts w:ascii="Helvetica" w:hAnsi="Helvetica"/>
          <w:sz w:val="18"/>
          <w:szCs w:val="18"/>
        </w:rPr>
        <w:t>withou</w:t>
      </w:r>
      <w:r w:rsidR="008928BB" w:rsidRPr="00122E9F">
        <w:rPr>
          <w:rFonts w:ascii="Helvetica" w:hAnsi="Helvetica"/>
          <w:sz w:val="18"/>
          <w:szCs w:val="18"/>
        </w:rPr>
        <w:t>t explanation or cancel a hire agreement giving 7 days notice in writing.  Upon such notice the Hirer shall be entitled to reimbursement of any monies paid to the Committee.  The Committee will not be liable for any further payments or</w:t>
      </w:r>
      <w:r w:rsidRPr="00122E9F">
        <w:rPr>
          <w:rFonts w:ascii="Helvetica" w:hAnsi="Helvetica"/>
          <w:sz w:val="18"/>
          <w:szCs w:val="18"/>
        </w:rPr>
        <w:t xml:space="preserve"> for any loss or damage </w:t>
      </w:r>
      <w:r w:rsidR="0010189D" w:rsidRPr="00122E9F">
        <w:rPr>
          <w:rFonts w:ascii="Helvetica" w:hAnsi="Helvetica"/>
          <w:sz w:val="18"/>
          <w:szCs w:val="18"/>
        </w:rPr>
        <w:t xml:space="preserve">or other costs incurred </w:t>
      </w:r>
      <w:r w:rsidRPr="00122E9F">
        <w:rPr>
          <w:rFonts w:ascii="Helvetica" w:hAnsi="Helvetica"/>
          <w:sz w:val="18"/>
          <w:szCs w:val="18"/>
        </w:rPr>
        <w:t xml:space="preserve">whatsoever. </w:t>
      </w:r>
    </w:p>
    <w:p w14:paraId="62E739C1" w14:textId="5B9F90FB" w:rsidR="00C0737E" w:rsidRPr="00122E9F" w:rsidRDefault="00C0737E" w:rsidP="00711CC9">
      <w:pPr>
        <w:pStyle w:val="ListParagraph"/>
        <w:numPr>
          <w:ilvl w:val="0"/>
          <w:numId w:val="8"/>
        </w:numPr>
        <w:rPr>
          <w:rFonts w:ascii="Helvetica" w:hAnsi="Helvetica"/>
          <w:sz w:val="18"/>
          <w:szCs w:val="18"/>
        </w:rPr>
      </w:pPr>
      <w:r w:rsidRPr="00122E9F">
        <w:rPr>
          <w:rFonts w:ascii="Helvetica" w:hAnsi="Helvetica"/>
          <w:sz w:val="18"/>
          <w:szCs w:val="18"/>
        </w:rPr>
        <w:t xml:space="preserve">In the unlikely event of the Hall being rendered unfit for the use for which it has been hired, the Committee shall not be liable for any resulting loss or damage whatsoever. </w:t>
      </w:r>
    </w:p>
    <w:p w14:paraId="27256834" w14:textId="7110972B" w:rsidR="00463FF0" w:rsidRPr="00122E9F" w:rsidRDefault="00463FF0" w:rsidP="00711CC9">
      <w:pPr>
        <w:pStyle w:val="ListParagraph"/>
        <w:numPr>
          <w:ilvl w:val="0"/>
          <w:numId w:val="8"/>
        </w:numPr>
        <w:rPr>
          <w:rFonts w:ascii="Helvetica" w:hAnsi="Helvetica"/>
          <w:sz w:val="18"/>
          <w:szCs w:val="18"/>
        </w:rPr>
      </w:pPr>
      <w:r w:rsidRPr="00122E9F">
        <w:rPr>
          <w:rFonts w:ascii="Helvetica" w:hAnsi="Helvetica"/>
          <w:sz w:val="18"/>
          <w:szCs w:val="18"/>
        </w:rPr>
        <w:t>The Committee reserve the right to change all or any part of the T&amp;Cs at any time at their discretion.</w:t>
      </w:r>
    </w:p>
    <w:p w14:paraId="4C02E953" w14:textId="4D9CFF8F" w:rsidR="00524ADB" w:rsidRPr="00122E9F" w:rsidRDefault="00524ADB" w:rsidP="00711CC9">
      <w:pPr>
        <w:pStyle w:val="ListParagraph"/>
        <w:numPr>
          <w:ilvl w:val="0"/>
          <w:numId w:val="8"/>
        </w:numPr>
        <w:rPr>
          <w:rFonts w:ascii="Helvetica" w:hAnsi="Helvetica"/>
          <w:sz w:val="18"/>
          <w:szCs w:val="18"/>
        </w:rPr>
      </w:pPr>
      <w:r w:rsidRPr="00122E9F">
        <w:rPr>
          <w:rFonts w:ascii="Helvetica" w:hAnsi="Helvetica"/>
          <w:sz w:val="18"/>
          <w:szCs w:val="18"/>
        </w:rPr>
        <w:t xml:space="preserve">The Hall provides a Music License on behalf of </w:t>
      </w:r>
      <w:r w:rsidR="006C1EE2" w:rsidRPr="00122E9F">
        <w:rPr>
          <w:rFonts w:ascii="Helvetica" w:hAnsi="Helvetica"/>
          <w:sz w:val="18"/>
          <w:szCs w:val="18"/>
        </w:rPr>
        <w:t>its</w:t>
      </w:r>
      <w:r w:rsidRPr="00122E9F">
        <w:rPr>
          <w:rFonts w:ascii="Helvetica" w:hAnsi="Helvetica"/>
          <w:sz w:val="18"/>
          <w:szCs w:val="18"/>
        </w:rPr>
        <w:t xml:space="preserve"> users. </w:t>
      </w:r>
    </w:p>
    <w:p w14:paraId="78F61017" w14:textId="61DAA536" w:rsidR="00524ADB" w:rsidRPr="00122E9F" w:rsidRDefault="0011259F" w:rsidP="00711CC9">
      <w:pPr>
        <w:pStyle w:val="ListParagraph"/>
        <w:numPr>
          <w:ilvl w:val="0"/>
          <w:numId w:val="8"/>
        </w:numPr>
        <w:rPr>
          <w:rFonts w:ascii="Helvetica" w:hAnsi="Helvetica"/>
          <w:sz w:val="18"/>
          <w:szCs w:val="18"/>
        </w:rPr>
      </w:pPr>
      <w:r w:rsidRPr="00122E9F">
        <w:rPr>
          <w:rFonts w:ascii="Helvetica" w:hAnsi="Helvetica"/>
          <w:sz w:val="18"/>
          <w:szCs w:val="18"/>
        </w:rPr>
        <w:t xml:space="preserve">To comply with Phonographic Performance Limited PPL </w:t>
      </w:r>
      <w:r w:rsidR="00524ADB" w:rsidRPr="00122E9F">
        <w:rPr>
          <w:rFonts w:ascii="Helvetica" w:hAnsi="Helvetica"/>
          <w:sz w:val="18"/>
          <w:szCs w:val="18"/>
        </w:rPr>
        <w:t xml:space="preserve">is the responsibility of the Hirer to obtain a </w:t>
      </w:r>
      <w:r w:rsidR="00652983" w:rsidRPr="00122E9F">
        <w:rPr>
          <w:rFonts w:ascii="Helvetica" w:hAnsi="Helvetica"/>
          <w:sz w:val="18"/>
          <w:szCs w:val="18"/>
        </w:rPr>
        <w:t>music</w:t>
      </w:r>
      <w:r w:rsidR="00524ADB" w:rsidRPr="00122E9F">
        <w:rPr>
          <w:rFonts w:ascii="Helvetica" w:hAnsi="Helvetica"/>
          <w:sz w:val="18"/>
          <w:szCs w:val="18"/>
        </w:rPr>
        <w:t xml:space="preserve"> license for use of all reco</w:t>
      </w:r>
      <w:r w:rsidR="00845F3E" w:rsidRPr="00122E9F">
        <w:rPr>
          <w:rFonts w:ascii="Helvetica" w:hAnsi="Helvetica"/>
          <w:sz w:val="18"/>
          <w:szCs w:val="18"/>
        </w:rPr>
        <w:t>rded music played in public such as CDs</w:t>
      </w:r>
      <w:r w:rsidR="006C1EE2" w:rsidRPr="00122E9F">
        <w:rPr>
          <w:rFonts w:ascii="Helvetica" w:hAnsi="Helvetica"/>
          <w:sz w:val="18"/>
          <w:szCs w:val="18"/>
        </w:rPr>
        <w:t>, tapes</w:t>
      </w:r>
      <w:r w:rsidR="00845F3E" w:rsidRPr="00122E9F">
        <w:rPr>
          <w:rFonts w:ascii="Helvetica" w:hAnsi="Helvetica"/>
          <w:sz w:val="18"/>
          <w:szCs w:val="18"/>
        </w:rPr>
        <w:t>, videos or DVDs.</w:t>
      </w:r>
    </w:p>
    <w:p w14:paraId="0BD033E3" w14:textId="17C43559" w:rsidR="006C1EE2" w:rsidRPr="00122E9F" w:rsidRDefault="006C1EE2" w:rsidP="00711CC9">
      <w:pPr>
        <w:pStyle w:val="ListParagraph"/>
        <w:numPr>
          <w:ilvl w:val="0"/>
          <w:numId w:val="8"/>
        </w:numPr>
        <w:rPr>
          <w:rFonts w:ascii="Helvetica" w:hAnsi="Helvetica"/>
          <w:sz w:val="18"/>
          <w:szCs w:val="18"/>
        </w:rPr>
      </w:pPr>
      <w:r w:rsidRPr="00122E9F">
        <w:rPr>
          <w:rFonts w:ascii="Helvetica" w:hAnsi="Helvetica"/>
          <w:sz w:val="18"/>
          <w:szCs w:val="18"/>
        </w:rPr>
        <w:t xml:space="preserve">No pay phone is available.  The best mobile signal is out in the car park. </w:t>
      </w:r>
    </w:p>
    <w:p w14:paraId="36C98977" w14:textId="77777777" w:rsidR="009C1526" w:rsidRPr="00122E9F" w:rsidRDefault="009C1526" w:rsidP="009C1526">
      <w:pPr>
        <w:rPr>
          <w:rFonts w:ascii="Helvetica" w:hAnsi="Helvetica"/>
          <w:sz w:val="18"/>
          <w:szCs w:val="18"/>
        </w:rPr>
      </w:pPr>
    </w:p>
    <w:p w14:paraId="593EDFC9" w14:textId="0E949F9A" w:rsidR="00705AEF" w:rsidRPr="00122E9F" w:rsidRDefault="0010189D" w:rsidP="00705AEF">
      <w:pPr>
        <w:rPr>
          <w:rFonts w:ascii="Helvetica" w:hAnsi="Helvetica"/>
          <w:b/>
          <w:sz w:val="18"/>
          <w:szCs w:val="18"/>
        </w:rPr>
      </w:pPr>
      <w:r w:rsidRPr="00122E9F">
        <w:rPr>
          <w:rFonts w:ascii="Helvetica" w:hAnsi="Helvetica"/>
          <w:b/>
          <w:sz w:val="18"/>
          <w:szCs w:val="18"/>
        </w:rPr>
        <w:t xml:space="preserve">2.  </w:t>
      </w:r>
      <w:r w:rsidR="00E66222" w:rsidRPr="00122E9F">
        <w:rPr>
          <w:rFonts w:ascii="Helvetica" w:hAnsi="Helvetica"/>
          <w:b/>
          <w:sz w:val="18"/>
          <w:szCs w:val="18"/>
        </w:rPr>
        <w:t>Legislation</w:t>
      </w:r>
    </w:p>
    <w:p w14:paraId="661EE53A" w14:textId="547A50CB" w:rsidR="00E24B88" w:rsidRPr="00122E9F" w:rsidRDefault="00E24B88" w:rsidP="002A4677">
      <w:pPr>
        <w:pStyle w:val="ListParagraph"/>
        <w:numPr>
          <w:ilvl w:val="0"/>
          <w:numId w:val="7"/>
        </w:numPr>
        <w:rPr>
          <w:rFonts w:ascii="Helvetica" w:hAnsi="Helvetica"/>
          <w:sz w:val="18"/>
          <w:szCs w:val="18"/>
        </w:rPr>
      </w:pPr>
      <w:r w:rsidRPr="00122E9F">
        <w:rPr>
          <w:rFonts w:ascii="Helvetica" w:hAnsi="Helvetica"/>
          <w:sz w:val="18"/>
          <w:szCs w:val="18"/>
        </w:rPr>
        <w:t xml:space="preserve">The Hirer shall indemnify the Committee against any </w:t>
      </w:r>
      <w:r w:rsidR="00B65DF1" w:rsidRPr="00122E9F">
        <w:rPr>
          <w:rFonts w:ascii="Helvetica" w:hAnsi="Helvetica"/>
          <w:sz w:val="18"/>
          <w:szCs w:val="18"/>
        </w:rPr>
        <w:t>third-party</w:t>
      </w:r>
      <w:r w:rsidRPr="00122E9F">
        <w:rPr>
          <w:rFonts w:ascii="Helvetica" w:hAnsi="Helvetica"/>
          <w:sz w:val="18"/>
          <w:szCs w:val="18"/>
        </w:rPr>
        <w:t xml:space="preserve"> claim, which may lie against him/her whilst using the hall</w:t>
      </w:r>
      <w:r w:rsidR="00711CC9" w:rsidRPr="00122E9F">
        <w:rPr>
          <w:rFonts w:ascii="Helvetica" w:hAnsi="Helvetica"/>
          <w:sz w:val="18"/>
          <w:szCs w:val="18"/>
        </w:rPr>
        <w:t>.  The Committee is insured against any claim arising out of its own negligence</w:t>
      </w:r>
    </w:p>
    <w:p w14:paraId="7DFAED97" w14:textId="366EB5F6" w:rsidR="00E24B88" w:rsidRPr="00122E9F" w:rsidRDefault="00711CC9" w:rsidP="00E24B88">
      <w:pPr>
        <w:pStyle w:val="ListParagraph"/>
        <w:numPr>
          <w:ilvl w:val="0"/>
          <w:numId w:val="7"/>
        </w:numPr>
        <w:rPr>
          <w:rFonts w:ascii="Helvetica" w:hAnsi="Helvetica"/>
          <w:sz w:val="18"/>
          <w:szCs w:val="18"/>
        </w:rPr>
      </w:pPr>
      <w:r w:rsidRPr="00122E9F">
        <w:rPr>
          <w:rFonts w:ascii="Helvetica" w:hAnsi="Helvetica"/>
          <w:sz w:val="18"/>
          <w:szCs w:val="18"/>
        </w:rPr>
        <w:t xml:space="preserve">The Hirer is responsible for insuring his/her own activities against any </w:t>
      </w:r>
      <w:r w:rsidR="00B65DF1" w:rsidRPr="00122E9F">
        <w:rPr>
          <w:rFonts w:ascii="Helvetica" w:hAnsi="Helvetica"/>
          <w:sz w:val="18"/>
          <w:szCs w:val="18"/>
        </w:rPr>
        <w:t>third-party</w:t>
      </w:r>
      <w:r w:rsidRPr="00122E9F">
        <w:rPr>
          <w:rFonts w:ascii="Helvetica" w:hAnsi="Helvetica"/>
          <w:sz w:val="18"/>
          <w:szCs w:val="18"/>
        </w:rPr>
        <w:t xml:space="preserve"> claim.  (A representative of the Committee may request a copy)</w:t>
      </w:r>
    </w:p>
    <w:p w14:paraId="333E00EC" w14:textId="2D7E54BF" w:rsidR="00711CC9" w:rsidRPr="00122E9F" w:rsidRDefault="00711CC9" w:rsidP="00E24B88">
      <w:pPr>
        <w:pStyle w:val="ListParagraph"/>
        <w:numPr>
          <w:ilvl w:val="0"/>
          <w:numId w:val="7"/>
        </w:numPr>
        <w:rPr>
          <w:rFonts w:ascii="Helvetica" w:hAnsi="Helvetica"/>
          <w:sz w:val="18"/>
          <w:szCs w:val="18"/>
        </w:rPr>
      </w:pPr>
      <w:r w:rsidRPr="00122E9F">
        <w:rPr>
          <w:rFonts w:ascii="Helvetica" w:hAnsi="Helvetica"/>
          <w:sz w:val="18"/>
          <w:szCs w:val="18"/>
        </w:rPr>
        <w:t>A Hirer cannot sub-let the hall to another person/organisation.</w:t>
      </w:r>
    </w:p>
    <w:p w14:paraId="23346E75" w14:textId="69D58C48" w:rsidR="00711CC9" w:rsidRPr="00122E9F" w:rsidRDefault="00E85348" w:rsidP="00E24B88">
      <w:pPr>
        <w:pStyle w:val="ListParagraph"/>
        <w:numPr>
          <w:ilvl w:val="0"/>
          <w:numId w:val="7"/>
        </w:numPr>
        <w:rPr>
          <w:rFonts w:ascii="Helvetica" w:hAnsi="Helvetica"/>
          <w:sz w:val="18"/>
          <w:szCs w:val="18"/>
        </w:rPr>
      </w:pPr>
      <w:r w:rsidRPr="00122E9F">
        <w:rPr>
          <w:rFonts w:ascii="Helvetica" w:hAnsi="Helvetica"/>
          <w:sz w:val="18"/>
          <w:szCs w:val="18"/>
        </w:rPr>
        <w:t>The Hirer must not allow the Hall to be used for any unlawful purpose or in any unlawful way that may render invalid any insurance policy or bring the Hall into disrepute.</w:t>
      </w:r>
      <w:r w:rsidR="0010189D" w:rsidRPr="00122E9F">
        <w:rPr>
          <w:rFonts w:ascii="Helvetica" w:hAnsi="Helvetica"/>
          <w:sz w:val="18"/>
          <w:szCs w:val="18"/>
        </w:rPr>
        <w:t xml:space="preserve">  Please refer to the Premises Licence displayed in the foyer. </w:t>
      </w:r>
    </w:p>
    <w:p w14:paraId="2ADD9A66" w14:textId="439C2FDB" w:rsidR="00771015" w:rsidRPr="00122E9F" w:rsidRDefault="00EC5DB2" w:rsidP="00E24B88">
      <w:pPr>
        <w:pStyle w:val="ListParagraph"/>
        <w:numPr>
          <w:ilvl w:val="0"/>
          <w:numId w:val="7"/>
        </w:numPr>
        <w:rPr>
          <w:rFonts w:ascii="Helvetica" w:hAnsi="Helvetica"/>
          <w:sz w:val="18"/>
          <w:szCs w:val="18"/>
        </w:rPr>
      </w:pPr>
      <w:r w:rsidRPr="00122E9F">
        <w:rPr>
          <w:rFonts w:ascii="Helvetica" w:hAnsi="Helvetica"/>
          <w:b/>
          <w:sz w:val="18"/>
          <w:szCs w:val="18"/>
        </w:rPr>
        <w:t>NO SMOKING</w:t>
      </w:r>
      <w:r w:rsidR="00771015" w:rsidRPr="00122E9F">
        <w:rPr>
          <w:rFonts w:ascii="Helvetica" w:hAnsi="Helvetica"/>
          <w:sz w:val="18"/>
          <w:szCs w:val="18"/>
        </w:rPr>
        <w:t xml:space="preserve"> is permitted anywhere within the main building.  A designated outside area with smoking bin is provided to the left-hand side of the main entrance. </w:t>
      </w:r>
    </w:p>
    <w:p w14:paraId="07686F88" w14:textId="07AECC58" w:rsidR="00C0737E" w:rsidRPr="00122E9F" w:rsidRDefault="00E66222" w:rsidP="00EC5DB2">
      <w:pPr>
        <w:pStyle w:val="ListParagraph"/>
        <w:numPr>
          <w:ilvl w:val="0"/>
          <w:numId w:val="7"/>
        </w:numPr>
        <w:rPr>
          <w:rStyle w:val="Hyperlink"/>
          <w:rFonts w:ascii="Helvetica" w:hAnsi="Helvetica"/>
          <w:i/>
          <w:color w:val="auto"/>
          <w:sz w:val="18"/>
          <w:szCs w:val="18"/>
          <w:u w:val="none"/>
        </w:rPr>
      </w:pPr>
      <w:r w:rsidRPr="00122E9F">
        <w:rPr>
          <w:rFonts w:ascii="Helvetica" w:hAnsi="Helvetica"/>
          <w:sz w:val="18"/>
          <w:szCs w:val="18"/>
        </w:rPr>
        <w:t xml:space="preserve">The </w:t>
      </w:r>
      <w:r w:rsidR="00C0737E" w:rsidRPr="00122E9F">
        <w:rPr>
          <w:rFonts w:ascii="Helvetica" w:hAnsi="Helvetica"/>
          <w:sz w:val="18"/>
          <w:szCs w:val="18"/>
        </w:rPr>
        <w:t>Hirer</w:t>
      </w:r>
      <w:r w:rsidRPr="00122E9F">
        <w:rPr>
          <w:rFonts w:ascii="Helvetica" w:hAnsi="Helvetica"/>
          <w:sz w:val="18"/>
          <w:szCs w:val="18"/>
        </w:rPr>
        <w:t xml:space="preserve"> shall, if preparing, serving or selling food, observe all relevant Food, Hea</w:t>
      </w:r>
      <w:r w:rsidR="00C0737E" w:rsidRPr="00122E9F">
        <w:rPr>
          <w:rFonts w:ascii="Helvetica" w:hAnsi="Helvetica"/>
          <w:sz w:val="18"/>
          <w:szCs w:val="18"/>
        </w:rPr>
        <w:t xml:space="preserve">lth &amp; Hygiene regulations.  For further information please see: </w:t>
      </w:r>
      <w:hyperlink r:id="rId6" w:history="1">
        <w:r w:rsidR="00C0737E" w:rsidRPr="00122E9F">
          <w:rPr>
            <w:rStyle w:val="Hyperlink"/>
            <w:rFonts w:ascii="Helvetica" w:hAnsi="Helvetica"/>
            <w:i/>
            <w:color w:val="auto"/>
            <w:sz w:val="18"/>
            <w:szCs w:val="18"/>
          </w:rPr>
          <w:t>www.bathnes.gov.uk/services/environment/food-safety/catering-events</w:t>
        </w:r>
      </w:hyperlink>
      <w:r w:rsidR="00EC5DB2" w:rsidRPr="00122E9F">
        <w:rPr>
          <w:rFonts w:ascii="Helvetica" w:hAnsi="Helvetica"/>
          <w:i/>
          <w:sz w:val="18"/>
          <w:szCs w:val="18"/>
        </w:rPr>
        <w:t xml:space="preserve"> or </w:t>
      </w:r>
      <w:hyperlink r:id="rId7" w:history="1">
        <w:r w:rsidR="00C0737E" w:rsidRPr="00122E9F">
          <w:rPr>
            <w:rStyle w:val="Hyperlink"/>
            <w:rFonts w:ascii="Helvetica" w:hAnsi="Helvetica"/>
            <w:i/>
            <w:color w:val="auto"/>
            <w:sz w:val="18"/>
            <w:szCs w:val="18"/>
          </w:rPr>
          <w:t>www.food.gov.uk/business-industry/food-hygiene</w:t>
        </w:r>
      </w:hyperlink>
      <w:r w:rsidR="009C1526" w:rsidRPr="00122E9F">
        <w:rPr>
          <w:rStyle w:val="Hyperlink"/>
          <w:rFonts w:ascii="Helvetica" w:hAnsi="Helvetica"/>
          <w:i/>
          <w:color w:val="auto"/>
          <w:sz w:val="18"/>
          <w:szCs w:val="18"/>
        </w:rPr>
        <w:t>.</w:t>
      </w:r>
      <w:r w:rsidR="009C1526" w:rsidRPr="00122E9F">
        <w:rPr>
          <w:rStyle w:val="Hyperlink"/>
          <w:rFonts w:ascii="Helvetica" w:hAnsi="Helvetica"/>
          <w:color w:val="auto"/>
          <w:sz w:val="18"/>
          <w:szCs w:val="18"/>
          <w:u w:val="none"/>
        </w:rPr>
        <w:t xml:space="preserve">  </w:t>
      </w:r>
      <w:r w:rsidR="008E3D2E" w:rsidRPr="00122E9F">
        <w:rPr>
          <w:rStyle w:val="Hyperlink"/>
          <w:rFonts w:ascii="Helvetica" w:hAnsi="Helvetica"/>
          <w:color w:val="auto"/>
          <w:sz w:val="18"/>
          <w:szCs w:val="18"/>
          <w:u w:val="none"/>
        </w:rPr>
        <w:t>A notice advising</w:t>
      </w:r>
      <w:r w:rsidR="009C1526" w:rsidRPr="00122E9F">
        <w:rPr>
          <w:rStyle w:val="Hyperlink"/>
          <w:rFonts w:ascii="Helvetica" w:hAnsi="Helvetica"/>
          <w:color w:val="auto"/>
          <w:sz w:val="18"/>
          <w:szCs w:val="18"/>
          <w:u w:val="none"/>
        </w:rPr>
        <w:t xml:space="preserve"> of </w:t>
      </w:r>
      <w:r w:rsidR="008E3D2E" w:rsidRPr="00122E9F">
        <w:rPr>
          <w:rStyle w:val="Hyperlink"/>
          <w:rFonts w:ascii="Helvetica" w:hAnsi="Helvetica"/>
          <w:color w:val="auto"/>
          <w:sz w:val="18"/>
          <w:szCs w:val="18"/>
          <w:u w:val="none"/>
        </w:rPr>
        <w:t xml:space="preserve">any </w:t>
      </w:r>
      <w:r w:rsidR="009C1526" w:rsidRPr="00122E9F">
        <w:rPr>
          <w:rStyle w:val="Hyperlink"/>
          <w:rFonts w:ascii="Helvetica" w:hAnsi="Helvetica"/>
          <w:color w:val="auto"/>
          <w:sz w:val="18"/>
          <w:szCs w:val="18"/>
          <w:u w:val="none"/>
        </w:rPr>
        <w:t xml:space="preserve">allergens should be displayed.  </w:t>
      </w:r>
    </w:p>
    <w:p w14:paraId="5167FF22" w14:textId="08EC2B0C" w:rsidR="00FA39D8" w:rsidRPr="00122E9F" w:rsidRDefault="009C1526" w:rsidP="009C1526">
      <w:pPr>
        <w:pStyle w:val="ListParagraph"/>
        <w:numPr>
          <w:ilvl w:val="0"/>
          <w:numId w:val="7"/>
        </w:numPr>
        <w:rPr>
          <w:rFonts w:ascii="Helvetica" w:hAnsi="Helvetica"/>
          <w:b/>
          <w:sz w:val="18"/>
          <w:szCs w:val="18"/>
        </w:rPr>
      </w:pPr>
      <w:r w:rsidRPr="00122E9F">
        <w:rPr>
          <w:rStyle w:val="Hyperlink"/>
          <w:rFonts w:ascii="Helvetica" w:hAnsi="Helvetica"/>
          <w:color w:val="auto"/>
          <w:sz w:val="18"/>
          <w:szCs w:val="18"/>
          <w:u w:val="none"/>
        </w:rPr>
        <w:t>Events involving young people under the age of 21 must be supervised by a minimum of three adults</w:t>
      </w:r>
      <w:r w:rsidR="006F1A3E">
        <w:rPr>
          <w:rStyle w:val="Hyperlink"/>
          <w:rFonts w:ascii="Helvetica" w:hAnsi="Helvetica"/>
          <w:color w:val="auto"/>
          <w:sz w:val="18"/>
          <w:szCs w:val="18"/>
          <w:u w:val="none"/>
        </w:rPr>
        <w:t xml:space="preserve"> 21 and over</w:t>
      </w:r>
      <w:r w:rsidRPr="00122E9F">
        <w:rPr>
          <w:rStyle w:val="Hyperlink"/>
          <w:rFonts w:ascii="Helvetica" w:hAnsi="Helvetica"/>
          <w:color w:val="auto"/>
          <w:sz w:val="18"/>
          <w:szCs w:val="18"/>
          <w:u w:val="none"/>
        </w:rPr>
        <w:t xml:space="preserve">. </w:t>
      </w:r>
    </w:p>
    <w:p w14:paraId="6CAB6681" w14:textId="77777777" w:rsidR="009C1526" w:rsidRPr="00122E9F" w:rsidRDefault="009C1526" w:rsidP="00122E9F">
      <w:pPr>
        <w:rPr>
          <w:rFonts w:ascii="Helvetica" w:hAnsi="Helvetica"/>
          <w:b/>
          <w:sz w:val="18"/>
          <w:szCs w:val="18"/>
        </w:rPr>
      </w:pPr>
    </w:p>
    <w:p w14:paraId="0E0C1950" w14:textId="76BB876C" w:rsidR="00E85348" w:rsidRPr="00122E9F" w:rsidRDefault="0010189D" w:rsidP="00E85348">
      <w:pPr>
        <w:rPr>
          <w:rFonts w:ascii="Helvetica" w:hAnsi="Helvetica"/>
          <w:b/>
          <w:sz w:val="18"/>
          <w:szCs w:val="18"/>
        </w:rPr>
      </w:pPr>
      <w:r w:rsidRPr="00122E9F">
        <w:rPr>
          <w:rFonts w:ascii="Helvetica" w:hAnsi="Helvetica"/>
          <w:b/>
          <w:sz w:val="18"/>
          <w:szCs w:val="18"/>
        </w:rPr>
        <w:t xml:space="preserve">3.  </w:t>
      </w:r>
      <w:r w:rsidR="00E85348" w:rsidRPr="00122E9F">
        <w:rPr>
          <w:rFonts w:ascii="Helvetica" w:hAnsi="Helvetica"/>
          <w:b/>
          <w:sz w:val="18"/>
          <w:szCs w:val="18"/>
        </w:rPr>
        <w:t>Fire</w:t>
      </w:r>
      <w:r w:rsidR="00F36CB9" w:rsidRPr="00122E9F">
        <w:rPr>
          <w:rFonts w:ascii="Helvetica" w:hAnsi="Helvetica"/>
          <w:b/>
          <w:sz w:val="18"/>
          <w:szCs w:val="18"/>
        </w:rPr>
        <w:t xml:space="preserve"> Safety</w:t>
      </w:r>
    </w:p>
    <w:p w14:paraId="48F0A23F" w14:textId="3E8BE392" w:rsidR="005521AC" w:rsidRPr="00122E9F" w:rsidRDefault="00573DB9" w:rsidP="002A4677">
      <w:pPr>
        <w:pStyle w:val="ListParagraph"/>
        <w:numPr>
          <w:ilvl w:val="0"/>
          <w:numId w:val="9"/>
        </w:numPr>
        <w:rPr>
          <w:rFonts w:ascii="Helvetica" w:hAnsi="Helvetica"/>
          <w:sz w:val="18"/>
          <w:szCs w:val="18"/>
        </w:rPr>
      </w:pPr>
      <w:r w:rsidRPr="00122E9F">
        <w:rPr>
          <w:rFonts w:ascii="Helvetica" w:hAnsi="Helvetica"/>
          <w:sz w:val="18"/>
          <w:szCs w:val="18"/>
        </w:rPr>
        <w:t xml:space="preserve">The Hirer is responsible for nominating a competent person/s to act as Fire Officer and take the lead in the event of fire.  The Fire Officer/s should familiarise themselves with all Fire Exits and foam or dry fire extinguishers available.  </w:t>
      </w:r>
      <w:r w:rsidR="005521AC" w:rsidRPr="00122E9F">
        <w:rPr>
          <w:rFonts w:ascii="Helvetica" w:hAnsi="Helvetica"/>
          <w:sz w:val="18"/>
          <w:szCs w:val="18"/>
        </w:rPr>
        <w:t>Improper use of Fire Safety Equipment will result in an additional cost.</w:t>
      </w:r>
    </w:p>
    <w:p w14:paraId="6C9982C9" w14:textId="69B3B618" w:rsidR="00573DB9" w:rsidRPr="00122E9F" w:rsidRDefault="005521AC" w:rsidP="00CA3B26">
      <w:pPr>
        <w:pStyle w:val="ListParagraph"/>
        <w:numPr>
          <w:ilvl w:val="0"/>
          <w:numId w:val="9"/>
        </w:numPr>
        <w:rPr>
          <w:rFonts w:ascii="Helvetica" w:hAnsi="Helvetica"/>
          <w:sz w:val="18"/>
          <w:szCs w:val="18"/>
        </w:rPr>
      </w:pPr>
      <w:r w:rsidRPr="00122E9F">
        <w:rPr>
          <w:rFonts w:ascii="Helvetica" w:hAnsi="Helvetica"/>
          <w:sz w:val="18"/>
          <w:szCs w:val="18"/>
        </w:rPr>
        <w:t xml:space="preserve">Notices in the Hall indicate the location of the Fire Assembly Point outside the Hall behind the toilet block near Bench. </w:t>
      </w:r>
      <w:r w:rsidR="0010189D" w:rsidRPr="00122E9F">
        <w:rPr>
          <w:rFonts w:ascii="Helvetica" w:hAnsi="Helvetica"/>
          <w:sz w:val="18"/>
          <w:szCs w:val="18"/>
        </w:rPr>
        <w:t>The Fire Service must be called to EVERY</w:t>
      </w:r>
      <w:r w:rsidR="0078719A" w:rsidRPr="00122E9F">
        <w:rPr>
          <w:rFonts w:ascii="Helvetica" w:hAnsi="Helvetica"/>
          <w:sz w:val="18"/>
          <w:szCs w:val="18"/>
        </w:rPr>
        <w:t xml:space="preserve"> fire immediately, </w:t>
      </w:r>
      <w:r w:rsidR="0010189D" w:rsidRPr="00122E9F">
        <w:rPr>
          <w:rFonts w:ascii="Helvetica" w:hAnsi="Helvetica"/>
          <w:sz w:val="18"/>
          <w:szCs w:val="18"/>
        </w:rPr>
        <w:t>no matter how</w:t>
      </w:r>
      <w:r w:rsidR="0078719A" w:rsidRPr="00122E9F">
        <w:rPr>
          <w:rFonts w:ascii="Helvetica" w:hAnsi="Helvetica"/>
          <w:sz w:val="18"/>
          <w:szCs w:val="18"/>
        </w:rPr>
        <w:t xml:space="preserve"> slight. </w:t>
      </w:r>
    </w:p>
    <w:p w14:paraId="334735DF" w14:textId="583B5C71" w:rsidR="00573DB9" w:rsidRPr="00122E9F" w:rsidRDefault="00573DB9" w:rsidP="00CA3B26">
      <w:pPr>
        <w:pStyle w:val="ListParagraph"/>
        <w:numPr>
          <w:ilvl w:val="0"/>
          <w:numId w:val="9"/>
        </w:numPr>
        <w:rPr>
          <w:rFonts w:ascii="Helvetica" w:hAnsi="Helvetica"/>
          <w:sz w:val="18"/>
          <w:szCs w:val="18"/>
        </w:rPr>
      </w:pPr>
      <w:r w:rsidRPr="00122E9F">
        <w:rPr>
          <w:rFonts w:ascii="Helvetica" w:hAnsi="Helvetica"/>
          <w:sz w:val="18"/>
          <w:szCs w:val="18"/>
        </w:rPr>
        <w:t>Fire Exits/corridors must not be obstructed at any time.</w:t>
      </w:r>
    </w:p>
    <w:p w14:paraId="4F6D2233" w14:textId="5EEAA6B4" w:rsidR="00CA3B26" w:rsidRPr="00122E9F" w:rsidRDefault="00CA3B26" w:rsidP="00CA3B26">
      <w:pPr>
        <w:pStyle w:val="ListParagraph"/>
        <w:numPr>
          <w:ilvl w:val="0"/>
          <w:numId w:val="9"/>
        </w:numPr>
        <w:rPr>
          <w:rFonts w:ascii="Helvetica" w:hAnsi="Helvetica"/>
          <w:sz w:val="18"/>
          <w:szCs w:val="18"/>
        </w:rPr>
      </w:pPr>
      <w:r w:rsidRPr="00122E9F">
        <w:rPr>
          <w:rFonts w:ascii="Helvetica" w:hAnsi="Helvetica"/>
          <w:sz w:val="18"/>
          <w:szCs w:val="18"/>
        </w:rPr>
        <w:t xml:space="preserve">Bringing fireworks or </w:t>
      </w:r>
      <w:r w:rsidR="00006CC7" w:rsidRPr="00122E9F">
        <w:rPr>
          <w:rFonts w:ascii="Helvetica" w:hAnsi="Helvetica"/>
          <w:sz w:val="18"/>
          <w:szCs w:val="18"/>
        </w:rPr>
        <w:t xml:space="preserve">the </w:t>
      </w:r>
      <w:r w:rsidRPr="00122E9F">
        <w:rPr>
          <w:rFonts w:ascii="Helvetica" w:hAnsi="Helvetica"/>
          <w:sz w:val="18"/>
          <w:szCs w:val="18"/>
        </w:rPr>
        <w:t>ignition of fireworks at the Hall is forbidden unless requested and approved at the time of booking.  Evidence of competence to use will be required by the Committee.</w:t>
      </w:r>
    </w:p>
    <w:p w14:paraId="09439922" w14:textId="2004B3E4" w:rsidR="003B31D8" w:rsidRPr="00122E9F" w:rsidRDefault="003B31D8" w:rsidP="00E85348">
      <w:pPr>
        <w:pStyle w:val="ListParagraph"/>
        <w:numPr>
          <w:ilvl w:val="0"/>
          <w:numId w:val="9"/>
        </w:numPr>
        <w:rPr>
          <w:rFonts w:ascii="Helvetica" w:hAnsi="Helvetica"/>
          <w:sz w:val="18"/>
          <w:szCs w:val="18"/>
        </w:rPr>
      </w:pPr>
      <w:r w:rsidRPr="00122E9F">
        <w:rPr>
          <w:rFonts w:ascii="Helvetica" w:hAnsi="Helvetica"/>
          <w:sz w:val="18"/>
          <w:szCs w:val="18"/>
        </w:rPr>
        <w:t xml:space="preserve">Candles/tea lights or naked flames are not permitted anywhere in the hall buildings. </w:t>
      </w:r>
      <w:r w:rsidR="008312A4" w:rsidRPr="00122E9F">
        <w:rPr>
          <w:rFonts w:ascii="Helvetica" w:hAnsi="Helvetica"/>
          <w:sz w:val="18"/>
          <w:szCs w:val="18"/>
        </w:rPr>
        <w:t xml:space="preserve"> Battery operated ones ONLY.</w:t>
      </w:r>
    </w:p>
    <w:p w14:paraId="1171270A" w14:textId="67395070" w:rsidR="009C1526" w:rsidRPr="00122E9F" w:rsidRDefault="009C1526" w:rsidP="00122E9F">
      <w:pPr>
        <w:rPr>
          <w:rFonts w:ascii="Helvetica" w:hAnsi="Helvetica"/>
          <w:b/>
          <w:sz w:val="18"/>
          <w:szCs w:val="18"/>
        </w:rPr>
      </w:pPr>
    </w:p>
    <w:p w14:paraId="379B9757" w14:textId="2E5DAC0F" w:rsidR="00E85348" w:rsidRPr="00122E9F" w:rsidRDefault="0010189D" w:rsidP="00E85348">
      <w:pPr>
        <w:rPr>
          <w:rFonts w:ascii="Helvetica" w:hAnsi="Helvetica"/>
          <w:b/>
          <w:sz w:val="18"/>
          <w:szCs w:val="18"/>
        </w:rPr>
      </w:pPr>
      <w:r w:rsidRPr="00122E9F">
        <w:rPr>
          <w:rFonts w:ascii="Helvetica" w:hAnsi="Helvetica"/>
          <w:b/>
          <w:sz w:val="18"/>
          <w:szCs w:val="18"/>
        </w:rPr>
        <w:t xml:space="preserve">4.  </w:t>
      </w:r>
      <w:r w:rsidR="00E85348" w:rsidRPr="00122E9F">
        <w:rPr>
          <w:rFonts w:ascii="Helvetica" w:hAnsi="Helvetica"/>
          <w:b/>
          <w:sz w:val="18"/>
          <w:szCs w:val="18"/>
        </w:rPr>
        <w:t>H</w:t>
      </w:r>
      <w:r w:rsidR="00F36CB9" w:rsidRPr="00122E9F">
        <w:rPr>
          <w:rFonts w:ascii="Helvetica" w:hAnsi="Helvetica"/>
          <w:b/>
          <w:sz w:val="18"/>
          <w:szCs w:val="18"/>
        </w:rPr>
        <w:t xml:space="preserve">ealth </w:t>
      </w:r>
      <w:r w:rsidR="00E85348" w:rsidRPr="00122E9F">
        <w:rPr>
          <w:rFonts w:ascii="Helvetica" w:hAnsi="Helvetica"/>
          <w:b/>
          <w:sz w:val="18"/>
          <w:szCs w:val="18"/>
        </w:rPr>
        <w:t>&amp;</w:t>
      </w:r>
      <w:r w:rsidR="00F36CB9" w:rsidRPr="00122E9F">
        <w:rPr>
          <w:rFonts w:ascii="Helvetica" w:hAnsi="Helvetica"/>
          <w:b/>
          <w:sz w:val="18"/>
          <w:szCs w:val="18"/>
        </w:rPr>
        <w:t xml:space="preserve"> </w:t>
      </w:r>
      <w:r w:rsidR="00E85348" w:rsidRPr="00122E9F">
        <w:rPr>
          <w:rFonts w:ascii="Helvetica" w:hAnsi="Helvetica"/>
          <w:b/>
          <w:sz w:val="18"/>
          <w:szCs w:val="18"/>
        </w:rPr>
        <w:t>S</w:t>
      </w:r>
      <w:r w:rsidR="00F36CB9" w:rsidRPr="00122E9F">
        <w:rPr>
          <w:rFonts w:ascii="Helvetica" w:hAnsi="Helvetica"/>
          <w:b/>
          <w:sz w:val="18"/>
          <w:szCs w:val="18"/>
        </w:rPr>
        <w:t>afety</w:t>
      </w:r>
    </w:p>
    <w:p w14:paraId="3A30A9DC" w14:textId="7123B960" w:rsidR="00CA3B26" w:rsidRDefault="00CA3B26" w:rsidP="002A4677">
      <w:pPr>
        <w:pStyle w:val="ListParagraph"/>
        <w:numPr>
          <w:ilvl w:val="0"/>
          <w:numId w:val="10"/>
        </w:numPr>
        <w:rPr>
          <w:rFonts w:ascii="Helvetica" w:hAnsi="Helvetica"/>
          <w:sz w:val="18"/>
          <w:szCs w:val="18"/>
        </w:rPr>
      </w:pPr>
      <w:r w:rsidRPr="00122E9F">
        <w:rPr>
          <w:rFonts w:ascii="Helvetica" w:hAnsi="Helvetica"/>
          <w:sz w:val="18"/>
          <w:szCs w:val="18"/>
        </w:rPr>
        <w:t>Camping or use of a Bouncy Castle</w:t>
      </w:r>
      <w:r w:rsidR="00006CC7" w:rsidRPr="00122E9F">
        <w:rPr>
          <w:rFonts w:ascii="Helvetica" w:hAnsi="Helvetica"/>
          <w:sz w:val="18"/>
          <w:szCs w:val="18"/>
        </w:rPr>
        <w:t xml:space="preserve"> (insurance cover required)</w:t>
      </w:r>
      <w:r w:rsidRPr="00122E9F">
        <w:rPr>
          <w:rFonts w:ascii="Helvetica" w:hAnsi="Helvetica"/>
          <w:sz w:val="18"/>
          <w:szCs w:val="18"/>
        </w:rPr>
        <w:t xml:space="preserve"> may be allowed at the discretion of the Committee but a req</w:t>
      </w:r>
      <w:r w:rsidR="00006CC7" w:rsidRPr="00122E9F">
        <w:rPr>
          <w:rFonts w:ascii="Helvetica" w:hAnsi="Helvetica"/>
          <w:sz w:val="18"/>
          <w:szCs w:val="18"/>
        </w:rPr>
        <w:t>uest must be made prior to</w:t>
      </w:r>
      <w:r w:rsidRPr="00122E9F">
        <w:rPr>
          <w:rFonts w:ascii="Helvetica" w:hAnsi="Helvetica"/>
          <w:sz w:val="18"/>
          <w:szCs w:val="18"/>
        </w:rPr>
        <w:t xml:space="preserve"> booking.  </w:t>
      </w:r>
    </w:p>
    <w:p w14:paraId="028B8DD1" w14:textId="6D56BAE0" w:rsidR="00E17690" w:rsidRDefault="00E17690" w:rsidP="00E17690">
      <w:pPr>
        <w:rPr>
          <w:rFonts w:ascii="Helvetica" w:hAnsi="Helvetica"/>
          <w:sz w:val="18"/>
          <w:szCs w:val="18"/>
        </w:rPr>
      </w:pPr>
    </w:p>
    <w:p w14:paraId="334C26A7" w14:textId="0B739123" w:rsidR="00E17690" w:rsidRDefault="00E17690" w:rsidP="00E17690">
      <w:pPr>
        <w:rPr>
          <w:rFonts w:ascii="Helvetica" w:hAnsi="Helvetica"/>
          <w:sz w:val="18"/>
          <w:szCs w:val="18"/>
        </w:rPr>
      </w:pPr>
    </w:p>
    <w:p w14:paraId="6B93B598" w14:textId="1CAA65CF" w:rsidR="00E17690" w:rsidRDefault="00E17690" w:rsidP="00E17690">
      <w:pPr>
        <w:rPr>
          <w:rFonts w:ascii="Helvetica" w:hAnsi="Helvetica"/>
          <w:sz w:val="18"/>
          <w:szCs w:val="18"/>
        </w:rPr>
      </w:pPr>
    </w:p>
    <w:p w14:paraId="33CB5D28" w14:textId="77777777" w:rsidR="00E17690" w:rsidRDefault="00E17690" w:rsidP="00E17690">
      <w:pPr>
        <w:jc w:val="center"/>
        <w:rPr>
          <w:rFonts w:ascii="Helvetica" w:hAnsi="Helvetica"/>
          <w:sz w:val="18"/>
          <w:szCs w:val="18"/>
        </w:rPr>
      </w:pPr>
      <w:r>
        <w:rPr>
          <w:noProof/>
          <w:lang w:eastAsia="en-GB"/>
        </w:rPr>
        <w:drawing>
          <wp:anchor distT="0" distB="0" distL="114300" distR="114300" simplePos="0" relativeHeight="251662336" behindDoc="0" locked="0" layoutInCell="1" allowOverlap="1" wp14:anchorId="1BC1983B" wp14:editId="6CF9DAF5">
            <wp:simplePos x="0" y="0"/>
            <wp:positionH relativeFrom="column">
              <wp:posOffset>5163820</wp:posOffset>
            </wp:positionH>
            <wp:positionV relativeFrom="paragraph">
              <wp:posOffset>-199390</wp:posOffset>
            </wp:positionV>
            <wp:extent cx="1159510" cy="816610"/>
            <wp:effectExtent l="0" t="0" r="0" b="0"/>
            <wp:wrapThrough wrapText="bothSides">
              <wp:wrapPolygon edited="0">
                <wp:start x="0" y="0"/>
                <wp:lineTo x="0" y="21163"/>
                <wp:lineTo x="21292" y="21163"/>
                <wp:lineTo x="212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5">
                      <a:extLst>
                        <a:ext uri="{28A0092B-C50C-407E-A947-70E740481C1C}">
                          <a14:useLocalDpi xmlns:a14="http://schemas.microsoft.com/office/drawing/2010/main" val="0"/>
                        </a:ext>
                      </a:extLst>
                    </a:blip>
                    <a:stretch>
                      <a:fillRect/>
                    </a:stretch>
                  </pic:blipFill>
                  <pic:spPr>
                    <a:xfrm>
                      <a:off x="0" y="0"/>
                      <a:ext cx="1159510" cy="816610"/>
                    </a:xfrm>
                    <a:prstGeom prst="rect">
                      <a:avLst/>
                    </a:prstGeom>
                  </pic:spPr>
                </pic:pic>
              </a:graphicData>
            </a:graphic>
            <wp14:sizeRelH relativeFrom="page">
              <wp14:pctWidth>0</wp14:pctWidth>
            </wp14:sizeRelH>
            <wp14:sizeRelV relativeFrom="page">
              <wp14:pctHeight>0</wp14:pctHeight>
            </wp14:sizeRelV>
          </wp:anchor>
        </w:drawing>
      </w:r>
      <w:r w:rsidRPr="00122E9F">
        <w:rPr>
          <w:rFonts w:ascii="Helvetica" w:hAnsi="Helvetica"/>
          <w:sz w:val="18"/>
          <w:szCs w:val="18"/>
        </w:rPr>
        <w:t>2</w:t>
      </w:r>
    </w:p>
    <w:p w14:paraId="501064BB" w14:textId="4851ECCD" w:rsidR="00E17690" w:rsidRDefault="00E17690" w:rsidP="00E17690">
      <w:pPr>
        <w:rPr>
          <w:rFonts w:ascii="Helvetica" w:hAnsi="Helvetica"/>
          <w:sz w:val="18"/>
          <w:szCs w:val="18"/>
        </w:rPr>
      </w:pPr>
    </w:p>
    <w:p w14:paraId="09F661CC" w14:textId="77777777" w:rsidR="00E17690" w:rsidRDefault="00E17690" w:rsidP="00E17690">
      <w:pPr>
        <w:rPr>
          <w:rFonts w:ascii="Helvetica" w:hAnsi="Helvetica"/>
          <w:sz w:val="18"/>
          <w:szCs w:val="18"/>
        </w:rPr>
      </w:pPr>
    </w:p>
    <w:p w14:paraId="1BA7F1ED" w14:textId="77777777" w:rsidR="00E17690" w:rsidRPr="00E17690" w:rsidRDefault="00E17690" w:rsidP="00E17690">
      <w:pPr>
        <w:rPr>
          <w:rFonts w:ascii="Helvetica" w:hAnsi="Helvetica"/>
          <w:sz w:val="18"/>
          <w:szCs w:val="18"/>
        </w:rPr>
      </w:pPr>
    </w:p>
    <w:p w14:paraId="13453314" w14:textId="0091B6F0" w:rsidR="00E17690" w:rsidRPr="00E17690" w:rsidRDefault="00810BB9" w:rsidP="00E17690">
      <w:pPr>
        <w:pStyle w:val="ListParagraph"/>
        <w:numPr>
          <w:ilvl w:val="0"/>
          <w:numId w:val="10"/>
        </w:numPr>
        <w:rPr>
          <w:rFonts w:ascii="Helvetica" w:hAnsi="Helvetica"/>
          <w:sz w:val="18"/>
          <w:szCs w:val="18"/>
        </w:rPr>
      </w:pPr>
      <w:r>
        <w:rPr>
          <w:rFonts w:ascii="Helvetica" w:hAnsi="Helvetica"/>
          <w:sz w:val="18"/>
          <w:szCs w:val="18"/>
        </w:rPr>
        <w:t>NO DOGS ALLOWED POLICY – on hall property including the field, car park an</w:t>
      </w:r>
      <w:r w:rsidR="00B65DF1">
        <w:rPr>
          <w:rFonts w:ascii="Helvetica" w:hAnsi="Helvetica"/>
          <w:sz w:val="18"/>
          <w:szCs w:val="18"/>
        </w:rPr>
        <w:t>d copse areas unless authorised.</w:t>
      </w:r>
    </w:p>
    <w:p w14:paraId="640460CB" w14:textId="7EAE478B" w:rsidR="00DD054E" w:rsidRPr="0001590C" w:rsidRDefault="008E3D2E" w:rsidP="0001590C">
      <w:pPr>
        <w:pStyle w:val="ListParagraph"/>
        <w:numPr>
          <w:ilvl w:val="0"/>
          <w:numId w:val="10"/>
        </w:numPr>
        <w:rPr>
          <w:rFonts w:ascii="Helvetica" w:hAnsi="Helvetica"/>
          <w:sz w:val="18"/>
          <w:szCs w:val="18"/>
        </w:rPr>
      </w:pPr>
      <w:r w:rsidRPr="00122E9F">
        <w:rPr>
          <w:rFonts w:ascii="Helvetica" w:hAnsi="Helvetica"/>
          <w:sz w:val="18"/>
          <w:szCs w:val="18"/>
        </w:rPr>
        <w:t>All glasses</w:t>
      </w:r>
      <w:r w:rsidR="009C1526" w:rsidRPr="00122E9F">
        <w:rPr>
          <w:rFonts w:ascii="Helvetica" w:hAnsi="Helvetica"/>
          <w:sz w:val="18"/>
          <w:szCs w:val="18"/>
        </w:rPr>
        <w:t xml:space="preserve"> to be of toughened safety glass to prevent accidents or injury</w:t>
      </w:r>
      <w:r w:rsidRPr="00122E9F">
        <w:rPr>
          <w:rFonts w:ascii="Helvetica" w:hAnsi="Helvetica"/>
          <w:sz w:val="18"/>
          <w:szCs w:val="18"/>
        </w:rPr>
        <w:t xml:space="preserve"> and no spirits stored on the premises. </w:t>
      </w:r>
    </w:p>
    <w:p w14:paraId="12C87363" w14:textId="2EFF5E14" w:rsidR="00E17690" w:rsidRDefault="00E17690" w:rsidP="00E17690">
      <w:pPr>
        <w:jc w:val="center"/>
        <w:rPr>
          <w:rFonts w:ascii="Helvetica" w:hAnsi="Helvetica"/>
          <w:sz w:val="18"/>
          <w:szCs w:val="18"/>
        </w:rPr>
      </w:pPr>
    </w:p>
    <w:p w14:paraId="15C8F930" w14:textId="77777777" w:rsidR="00E17690" w:rsidRPr="00122E9F" w:rsidRDefault="00E17690" w:rsidP="00E17690">
      <w:pPr>
        <w:jc w:val="center"/>
        <w:rPr>
          <w:rFonts w:ascii="Helvetica" w:hAnsi="Helvetica"/>
          <w:sz w:val="18"/>
          <w:szCs w:val="18"/>
        </w:rPr>
      </w:pPr>
    </w:p>
    <w:p w14:paraId="1DB393C5" w14:textId="77C0CE2C" w:rsidR="00FA39D8" w:rsidRPr="00122E9F" w:rsidRDefault="0010189D" w:rsidP="00E85348">
      <w:pPr>
        <w:rPr>
          <w:rFonts w:ascii="Helvetica" w:hAnsi="Helvetica"/>
          <w:b/>
          <w:sz w:val="18"/>
          <w:szCs w:val="18"/>
        </w:rPr>
      </w:pPr>
      <w:r w:rsidRPr="00122E9F">
        <w:rPr>
          <w:rFonts w:ascii="Helvetica" w:hAnsi="Helvetica"/>
          <w:b/>
          <w:sz w:val="18"/>
          <w:szCs w:val="18"/>
        </w:rPr>
        <w:t xml:space="preserve">5.  </w:t>
      </w:r>
      <w:r w:rsidR="00E85348" w:rsidRPr="00122E9F">
        <w:rPr>
          <w:rFonts w:ascii="Helvetica" w:hAnsi="Helvetica"/>
          <w:b/>
          <w:sz w:val="18"/>
          <w:szCs w:val="18"/>
        </w:rPr>
        <w:t>Prior to Event</w:t>
      </w:r>
    </w:p>
    <w:p w14:paraId="5C1A1F79" w14:textId="14A4AC2C" w:rsidR="00E85348" w:rsidRPr="00122E9F" w:rsidRDefault="004D1924" w:rsidP="002A4677">
      <w:pPr>
        <w:pStyle w:val="ListParagraph"/>
        <w:numPr>
          <w:ilvl w:val="0"/>
          <w:numId w:val="13"/>
        </w:numPr>
        <w:rPr>
          <w:rFonts w:ascii="Helvetica" w:hAnsi="Helvetica"/>
          <w:sz w:val="18"/>
          <w:szCs w:val="18"/>
        </w:rPr>
      </w:pPr>
      <w:r w:rsidRPr="00122E9F">
        <w:rPr>
          <w:rFonts w:ascii="Helvetica" w:hAnsi="Helvetica"/>
          <w:sz w:val="18"/>
          <w:szCs w:val="18"/>
        </w:rPr>
        <w:t xml:space="preserve">Instructions with regard to the collection and return of keys will be given. </w:t>
      </w:r>
    </w:p>
    <w:p w14:paraId="03C35B96" w14:textId="38FA9DB1" w:rsidR="00453B66" w:rsidRPr="00122E9F" w:rsidRDefault="00453B66" w:rsidP="004D1924">
      <w:pPr>
        <w:pStyle w:val="ListParagraph"/>
        <w:numPr>
          <w:ilvl w:val="0"/>
          <w:numId w:val="13"/>
        </w:numPr>
        <w:rPr>
          <w:rFonts w:ascii="Helvetica" w:hAnsi="Helvetica"/>
          <w:sz w:val="18"/>
          <w:szCs w:val="18"/>
        </w:rPr>
      </w:pPr>
      <w:r w:rsidRPr="00122E9F">
        <w:rPr>
          <w:rFonts w:ascii="Helvetica" w:hAnsi="Helvetica"/>
          <w:sz w:val="18"/>
          <w:szCs w:val="18"/>
        </w:rPr>
        <w:t>Hirer to ensure that no fixtures and fittings are fixed to any part of the Hall that might cause damage</w:t>
      </w:r>
      <w:r w:rsidR="00573DB9" w:rsidRPr="00122E9F">
        <w:rPr>
          <w:rFonts w:ascii="Helvetica" w:hAnsi="Helvetica"/>
          <w:sz w:val="18"/>
          <w:szCs w:val="18"/>
        </w:rPr>
        <w:t>, i.e. pins</w:t>
      </w:r>
      <w:r w:rsidR="0064198F" w:rsidRPr="00122E9F">
        <w:rPr>
          <w:rFonts w:ascii="Helvetica" w:hAnsi="Helvetica"/>
          <w:sz w:val="18"/>
          <w:szCs w:val="18"/>
        </w:rPr>
        <w:t>, staples</w:t>
      </w:r>
      <w:r w:rsidR="00573DB9" w:rsidRPr="00122E9F">
        <w:rPr>
          <w:rFonts w:ascii="Helvetica" w:hAnsi="Helvetica"/>
          <w:sz w:val="18"/>
          <w:szCs w:val="18"/>
        </w:rPr>
        <w:t xml:space="preserve"> or adhesive tape to the walls or paintwork</w:t>
      </w:r>
      <w:r w:rsidRPr="00122E9F">
        <w:rPr>
          <w:rFonts w:ascii="Helvetica" w:hAnsi="Helvetica"/>
          <w:sz w:val="18"/>
          <w:szCs w:val="18"/>
        </w:rPr>
        <w:t>.  Blu</w:t>
      </w:r>
      <w:r w:rsidR="00EC5DB2" w:rsidRPr="00122E9F">
        <w:rPr>
          <w:rFonts w:ascii="Helvetica" w:hAnsi="Helvetica"/>
          <w:sz w:val="18"/>
          <w:szCs w:val="18"/>
        </w:rPr>
        <w:t>-</w:t>
      </w:r>
      <w:r w:rsidRPr="00122E9F">
        <w:rPr>
          <w:rFonts w:ascii="Helvetica" w:hAnsi="Helvetica"/>
          <w:sz w:val="18"/>
          <w:szCs w:val="18"/>
        </w:rPr>
        <w:t>Tac</w:t>
      </w:r>
      <w:r w:rsidR="00EC5DB2" w:rsidRPr="00122E9F">
        <w:rPr>
          <w:rFonts w:ascii="Helvetica" w:hAnsi="Helvetica"/>
          <w:sz w:val="18"/>
          <w:szCs w:val="18"/>
        </w:rPr>
        <w:t>k</w:t>
      </w:r>
      <w:r w:rsidRPr="00122E9F">
        <w:rPr>
          <w:rFonts w:ascii="Helvetica" w:hAnsi="Helvetica"/>
          <w:sz w:val="18"/>
          <w:szCs w:val="18"/>
        </w:rPr>
        <w:t xml:space="preserve"> can be used.</w:t>
      </w:r>
      <w:r w:rsidR="00573DB9" w:rsidRPr="00122E9F">
        <w:rPr>
          <w:rFonts w:ascii="Helvetica" w:hAnsi="Helvetica"/>
          <w:sz w:val="18"/>
          <w:szCs w:val="18"/>
        </w:rPr>
        <w:t xml:space="preserve">  No flags, emblems or other to be displayed outside any part of the Hall with</w:t>
      </w:r>
      <w:r w:rsidR="007B51C4">
        <w:rPr>
          <w:rFonts w:ascii="Helvetica" w:hAnsi="Helvetica"/>
          <w:sz w:val="18"/>
          <w:szCs w:val="18"/>
        </w:rPr>
        <w:t>out</w:t>
      </w:r>
      <w:r w:rsidR="00573DB9" w:rsidRPr="00122E9F">
        <w:rPr>
          <w:rFonts w:ascii="Helvetica" w:hAnsi="Helvetica"/>
          <w:sz w:val="18"/>
          <w:szCs w:val="18"/>
        </w:rPr>
        <w:t xml:space="preserve"> prior consent. </w:t>
      </w:r>
    </w:p>
    <w:p w14:paraId="7A90974C" w14:textId="77777777" w:rsidR="009C1526" w:rsidRPr="00122E9F" w:rsidRDefault="009C1526" w:rsidP="009C1526">
      <w:pPr>
        <w:rPr>
          <w:rFonts w:ascii="Helvetica" w:hAnsi="Helvetica"/>
          <w:sz w:val="18"/>
          <w:szCs w:val="18"/>
        </w:rPr>
      </w:pPr>
    </w:p>
    <w:p w14:paraId="49A9630E" w14:textId="5F5A359F" w:rsidR="00E85348" w:rsidRPr="00122E9F" w:rsidRDefault="0010189D" w:rsidP="00E85348">
      <w:pPr>
        <w:rPr>
          <w:rFonts w:ascii="Helvetica" w:hAnsi="Helvetica"/>
          <w:b/>
          <w:sz w:val="18"/>
          <w:szCs w:val="18"/>
        </w:rPr>
      </w:pPr>
      <w:r w:rsidRPr="00122E9F">
        <w:rPr>
          <w:rFonts w:ascii="Helvetica" w:hAnsi="Helvetica"/>
          <w:b/>
          <w:sz w:val="18"/>
          <w:szCs w:val="18"/>
        </w:rPr>
        <w:t xml:space="preserve">6.  </w:t>
      </w:r>
      <w:r w:rsidR="00E85348" w:rsidRPr="00122E9F">
        <w:rPr>
          <w:rFonts w:ascii="Helvetica" w:hAnsi="Helvetica"/>
          <w:b/>
          <w:sz w:val="18"/>
          <w:szCs w:val="18"/>
        </w:rPr>
        <w:t>During Event</w:t>
      </w:r>
    </w:p>
    <w:p w14:paraId="0249F984" w14:textId="2A851575" w:rsidR="00E85348" w:rsidRPr="00122E9F" w:rsidRDefault="00F36CB9" w:rsidP="002A4677">
      <w:pPr>
        <w:pStyle w:val="ListParagraph"/>
        <w:numPr>
          <w:ilvl w:val="0"/>
          <w:numId w:val="11"/>
        </w:numPr>
        <w:rPr>
          <w:rFonts w:ascii="Helvetica" w:hAnsi="Helvetica"/>
          <w:sz w:val="18"/>
          <w:szCs w:val="18"/>
        </w:rPr>
      </w:pPr>
      <w:r w:rsidRPr="00122E9F">
        <w:rPr>
          <w:rFonts w:ascii="Helvetica" w:hAnsi="Helvetica"/>
          <w:sz w:val="18"/>
          <w:szCs w:val="18"/>
        </w:rPr>
        <w:t xml:space="preserve">The Hirer is responsible for any damage or loss to </w:t>
      </w:r>
      <w:r w:rsidR="0064198F" w:rsidRPr="00122E9F">
        <w:rPr>
          <w:rFonts w:ascii="Helvetica" w:hAnsi="Helvetica"/>
          <w:sz w:val="18"/>
          <w:szCs w:val="18"/>
        </w:rPr>
        <w:t xml:space="preserve">the Hall during the hire period and must be present and responsible for the event at all times. </w:t>
      </w:r>
    </w:p>
    <w:p w14:paraId="7446E6A8" w14:textId="38E704B3" w:rsidR="005521AC" w:rsidRPr="00122E9F" w:rsidRDefault="00F36CB9" w:rsidP="005521AC">
      <w:pPr>
        <w:pStyle w:val="ListParagraph"/>
        <w:numPr>
          <w:ilvl w:val="0"/>
          <w:numId w:val="11"/>
        </w:numPr>
        <w:rPr>
          <w:rFonts w:ascii="Helvetica" w:hAnsi="Helvetica"/>
          <w:sz w:val="18"/>
          <w:szCs w:val="18"/>
        </w:rPr>
      </w:pPr>
      <w:r w:rsidRPr="00122E9F">
        <w:rPr>
          <w:rFonts w:ascii="Helvetica" w:hAnsi="Helvetica"/>
          <w:sz w:val="18"/>
          <w:szCs w:val="18"/>
        </w:rPr>
        <w:t xml:space="preserve">The Hirer is responsible for </w:t>
      </w:r>
      <w:r w:rsidR="005521AC" w:rsidRPr="00122E9F">
        <w:rPr>
          <w:rFonts w:ascii="Helvetica" w:hAnsi="Helvetica"/>
          <w:sz w:val="18"/>
          <w:szCs w:val="18"/>
        </w:rPr>
        <w:t xml:space="preserve">the behaviour of all persons using the premises, including proper supervision of the outside area </w:t>
      </w:r>
      <w:r w:rsidRPr="00122E9F">
        <w:rPr>
          <w:rFonts w:ascii="Helvetica" w:hAnsi="Helvetica"/>
          <w:sz w:val="18"/>
          <w:szCs w:val="18"/>
        </w:rPr>
        <w:t xml:space="preserve">to minimise noise or behaviour likely to disturb local residents. </w:t>
      </w:r>
    </w:p>
    <w:p w14:paraId="3AD6B0C7" w14:textId="0891981D" w:rsidR="00012FD7" w:rsidRPr="00122E9F" w:rsidRDefault="00012FD7" w:rsidP="005521AC">
      <w:pPr>
        <w:pStyle w:val="ListParagraph"/>
        <w:numPr>
          <w:ilvl w:val="0"/>
          <w:numId w:val="11"/>
        </w:numPr>
        <w:rPr>
          <w:rFonts w:ascii="Helvetica" w:hAnsi="Helvetica"/>
          <w:sz w:val="18"/>
          <w:szCs w:val="18"/>
        </w:rPr>
      </w:pPr>
      <w:r w:rsidRPr="00122E9F">
        <w:rPr>
          <w:rFonts w:ascii="Helvetica" w:hAnsi="Helvetica"/>
          <w:sz w:val="18"/>
          <w:szCs w:val="18"/>
        </w:rPr>
        <w:t xml:space="preserve">The Committee will not tolerate any behaviour that is not respectful of others.  </w:t>
      </w:r>
      <w:r w:rsidR="000D138F" w:rsidRPr="00122E9F">
        <w:rPr>
          <w:rFonts w:ascii="Helvetica" w:hAnsi="Helvetica"/>
          <w:sz w:val="18"/>
          <w:szCs w:val="18"/>
        </w:rPr>
        <w:t>The Hirer should ask t</w:t>
      </w:r>
      <w:r w:rsidRPr="00122E9F">
        <w:rPr>
          <w:rFonts w:ascii="Helvetica" w:hAnsi="Helvetica"/>
          <w:sz w:val="18"/>
          <w:szCs w:val="18"/>
        </w:rPr>
        <w:t xml:space="preserve">hose exhibiting </w:t>
      </w:r>
      <w:r w:rsidR="000D138F" w:rsidRPr="00122E9F">
        <w:rPr>
          <w:rFonts w:ascii="Helvetica" w:hAnsi="Helvetica"/>
          <w:sz w:val="18"/>
          <w:szCs w:val="18"/>
        </w:rPr>
        <w:t xml:space="preserve">such behaviour to leave the event calmly.  Failure to do so could result in the event being closed with immediate effect. </w:t>
      </w:r>
    </w:p>
    <w:p w14:paraId="3200285C" w14:textId="2DBEE4B3" w:rsidR="00F36CB9" w:rsidRPr="00B65DF1" w:rsidRDefault="00F36CB9" w:rsidP="00F36CB9">
      <w:pPr>
        <w:pStyle w:val="ListParagraph"/>
        <w:numPr>
          <w:ilvl w:val="0"/>
          <w:numId w:val="11"/>
        </w:numPr>
        <w:rPr>
          <w:rFonts w:ascii="Helvetica" w:hAnsi="Helvetica"/>
          <w:sz w:val="18"/>
          <w:szCs w:val="18"/>
          <w:highlight w:val="lightGray"/>
        </w:rPr>
      </w:pPr>
      <w:r w:rsidRPr="00B65DF1">
        <w:rPr>
          <w:rFonts w:ascii="Helvetica" w:hAnsi="Helvetica"/>
          <w:sz w:val="18"/>
          <w:szCs w:val="18"/>
          <w:highlight w:val="lightGray"/>
        </w:rPr>
        <w:t xml:space="preserve">The Hirer must observe the noise level in the Hall and outside to conform </w:t>
      </w:r>
      <w:r w:rsidR="00573DB9" w:rsidRPr="00B65DF1">
        <w:rPr>
          <w:rFonts w:ascii="Helvetica" w:hAnsi="Helvetica"/>
          <w:sz w:val="18"/>
          <w:szCs w:val="18"/>
          <w:highlight w:val="lightGray"/>
        </w:rPr>
        <w:t>to</w:t>
      </w:r>
      <w:r w:rsidRPr="00B65DF1">
        <w:rPr>
          <w:rFonts w:ascii="Helvetica" w:hAnsi="Helvetica"/>
          <w:sz w:val="18"/>
          <w:szCs w:val="18"/>
          <w:highlight w:val="lightGray"/>
        </w:rPr>
        <w:t xml:space="preserve"> the Local Authority regulations.</w:t>
      </w:r>
      <w:r w:rsidR="0010189D" w:rsidRPr="00B65DF1">
        <w:rPr>
          <w:rFonts w:ascii="Helvetica" w:hAnsi="Helvetica"/>
          <w:sz w:val="18"/>
          <w:szCs w:val="18"/>
          <w:highlight w:val="lightGray"/>
        </w:rPr>
        <w:t xml:space="preserve">  This applies to ANY noise outside including in-car music systems, shouting, screaming, rowdy behaviour etc.</w:t>
      </w:r>
    </w:p>
    <w:p w14:paraId="0CF3612F" w14:textId="0C88CE7B" w:rsidR="00012FD7" w:rsidRPr="00122E9F" w:rsidRDefault="00F36CB9" w:rsidP="00012FD7">
      <w:pPr>
        <w:pStyle w:val="ListParagraph"/>
        <w:numPr>
          <w:ilvl w:val="0"/>
          <w:numId w:val="11"/>
        </w:numPr>
        <w:rPr>
          <w:rFonts w:ascii="Helvetica" w:hAnsi="Helvetica"/>
          <w:sz w:val="18"/>
          <w:szCs w:val="18"/>
        </w:rPr>
      </w:pPr>
      <w:r w:rsidRPr="00122E9F">
        <w:rPr>
          <w:rFonts w:ascii="Helvetica" w:hAnsi="Helvetica"/>
          <w:b/>
          <w:sz w:val="18"/>
          <w:szCs w:val="18"/>
        </w:rPr>
        <w:t>A NOISE LIMITER</w:t>
      </w:r>
      <w:r w:rsidR="00012FD7" w:rsidRPr="00122E9F">
        <w:rPr>
          <w:rFonts w:ascii="Helvetica" w:hAnsi="Helvetica"/>
          <w:sz w:val="18"/>
          <w:szCs w:val="18"/>
        </w:rPr>
        <w:t xml:space="preserve"> sound level governing device</w:t>
      </w:r>
      <w:r w:rsidRPr="00122E9F">
        <w:rPr>
          <w:rFonts w:ascii="Helvetica" w:hAnsi="Helvetica"/>
          <w:sz w:val="18"/>
          <w:szCs w:val="18"/>
        </w:rPr>
        <w:t xml:space="preserve"> installed will cut out the </w:t>
      </w:r>
      <w:r w:rsidR="00012FD7" w:rsidRPr="00122E9F">
        <w:rPr>
          <w:rFonts w:ascii="Helvetica" w:hAnsi="Helvetica"/>
          <w:sz w:val="18"/>
          <w:szCs w:val="18"/>
        </w:rPr>
        <w:t>electric to stop any extreme high levels of music</w:t>
      </w:r>
      <w:r w:rsidR="009C1526" w:rsidRPr="00122E9F">
        <w:rPr>
          <w:rFonts w:ascii="Helvetica" w:hAnsi="Helvetica"/>
          <w:sz w:val="18"/>
          <w:szCs w:val="18"/>
        </w:rPr>
        <w:t xml:space="preserve"> as stipulated by the local authority</w:t>
      </w:r>
      <w:r w:rsidR="00012FD7" w:rsidRPr="00122E9F">
        <w:rPr>
          <w:rFonts w:ascii="Helvetica" w:hAnsi="Helvetica"/>
          <w:sz w:val="18"/>
          <w:szCs w:val="18"/>
        </w:rPr>
        <w:t xml:space="preserve">.  Please bring this </w:t>
      </w:r>
      <w:r w:rsidR="0064198F" w:rsidRPr="00122E9F">
        <w:rPr>
          <w:rFonts w:ascii="Helvetica" w:hAnsi="Helvetica"/>
          <w:b/>
          <w:sz w:val="18"/>
          <w:szCs w:val="18"/>
        </w:rPr>
        <w:t>TO</w:t>
      </w:r>
      <w:r w:rsidR="00012FD7" w:rsidRPr="00122E9F">
        <w:rPr>
          <w:rFonts w:ascii="Helvetica" w:hAnsi="Helvetica"/>
          <w:b/>
          <w:sz w:val="18"/>
          <w:szCs w:val="18"/>
        </w:rPr>
        <w:t xml:space="preserve"> THE ATTENTION OF</w:t>
      </w:r>
      <w:r w:rsidR="00012FD7" w:rsidRPr="00122E9F">
        <w:rPr>
          <w:rFonts w:ascii="Helvetica" w:hAnsi="Helvetica"/>
          <w:sz w:val="18"/>
          <w:szCs w:val="18"/>
        </w:rPr>
        <w:t xml:space="preserve"> the</w:t>
      </w:r>
      <w:r w:rsidR="00012FD7" w:rsidRPr="00122E9F">
        <w:rPr>
          <w:rFonts w:ascii="Helvetica" w:hAnsi="Helvetica"/>
          <w:b/>
          <w:sz w:val="18"/>
          <w:szCs w:val="18"/>
        </w:rPr>
        <w:t xml:space="preserve"> </w:t>
      </w:r>
      <w:r w:rsidR="00012FD7" w:rsidRPr="00122E9F">
        <w:rPr>
          <w:rFonts w:ascii="Helvetica" w:hAnsi="Helvetica"/>
          <w:sz w:val="18"/>
          <w:szCs w:val="18"/>
        </w:rPr>
        <w:t xml:space="preserve">Band, DJ or entertainment.  Should </w:t>
      </w:r>
      <w:r w:rsidR="00EC5DB2" w:rsidRPr="00122E9F">
        <w:rPr>
          <w:rFonts w:ascii="Helvetica" w:hAnsi="Helvetica"/>
          <w:sz w:val="18"/>
          <w:szCs w:val="18"/>
        </w:rPr>
        <w:t>noise levels be at an unacceptable level, this will be activated.  It cannot be reset and n</w:t>
      </w:r>
      <w:r w:rsidR="00012FD7" w:rsidRPr="00122E9F">
        <w:rPr>
          <w:rFonts w:ascii="Helvetica" w:hAnsi="Helvetica"/>
          <w:sz w:val="18"/>
          <w:szCs w:val="18"/>
        </w:rPr>
        <w:t xml:space="preserve">o attempt to by-pass the device will be tolerated. </w:t>
      </w:r>
    </w:p>
    <w:p w14:paraId="50D8C943" w14:textId="6F93B2B0" w:rsidR="00012FD7" w:rsidRPr="00122E9F" w:rsidRDefault="00012FD7" w:rsidP="00012FD7">
      <w:pPr>
        <w:pStyle w:val="ListParagraph"/>
        <w:numPr>
          <w:ilvl w:val="0"/>
          <w:numId w:val="11"/>
        </w:numPr>
        <w:rPr>
          <w:rFonts w:ascii="Helvetica" w:hAnsi="Helvetica"/>
          <w:sz w:val="18"/>
          <w:szCs w:val="18"/>
        </w:rPr>
      </w:pPr>
      <w:r w:rsidRPr="00122E9F">
        <w:rPr>
          <w:rFonts w:ascii="Helvetica" w:hAnsi="Helvetica"/>
          <w:sz w:val="18"/>
          <w:szCs w:val="18"/>
        </w:rPr>
        <w:t>Extra lighting, light extensions, heating appliances or other electrical equipment must not be used with</w:t>
      </w:r>
      <w:r w:rsidR="00330C7F">
        <w:rPr>
          <w:rFonts w:ascii="Helvetica" w:hAnsi="Helvetica"/>
          <w:sz w:val="18"/>
          <w:szCs w:val="18"/>
        </w:rPr>
        <w:t>out</w:t>
      </w:r>
      <w:r w:rsidRPr="00122E9F">
        <w:rPr>
          <w:rFonts w:ascii="Helvetica" w:hAnsi="Helvetica"/>
          <w:sz w:val="18"/>
          <w:szCs w:val="18"/>
        </w:rPr>
        <w:t xml:space="preserve"> prior consent of the Committee</w:t>
      </w:r>
      <w:r w:rsidR="00573DB9" w:rsidRPr="00122E9F">
        <w:rPr>
          <w:rFonts w:ascii="Helvetica" w:hAnsi="Helvetica"/>
          <w:sz w:val="18"/>
          <w:szCs w:val="18"/>
        </w:rPr>
        <w:t xml:space="preserve"> and if allowed must have a safety check and used in a safe manner</w:t>
      </w:r>
      <w:r w:rsidRPr="00122E9F">
        <w:rPr>
          <w:rFonts w:ascii="Helvetica" w:hAnsi="Helvetica"/>
          <w:sz w:val="18"/>
          <w:szCs w:val="18"/>
        </w:rPr>
        <w:t>.</w:t>
      </w:r>
    </w:p>
    <w:p w14:paraId="4ED4F920" w14:textId="79CCE689" w:rsidR="00012FD7" w:rsidRPr="00122E9F" w:rsidRDefault="00012FD7" w:rsidP="00012FD7">
      <w:pPr>
        <w:pStyle w:val="ListParagraph"/>
        <w:numPr>
          <w:ilvl w:val="0"/>
          <w:numId w:val="11"/>
        </w:numPr>
        <w:rPr>
          <w:rFonts w:ascii="Helvetica" w:hAnsi="Helvetica"/>
          <w:sz w:val="18"/>
          <w:szCs w:val="18"/>
        </w:rPr>
      </w:pPr>
      <w:r w:rsidRPr="00122E9F">
        <w:rPr>
          <w:rFonts w:ascii="Helvetica" w:hAnsi="Helvetica"/>
          <w:sz w:val="18"/>
          <w:szCs w:val="18"/>
        </w:rPr>
        <w:t xml:space="preserve">Hirer or a representative should record any accident/incident or any first aid items used in the Accident Book provided </w:t>
      </w:r>
      <w:r w:rsidR="00330C7F">
        <w:rPr>
          <w:rFonts w:ascii="Helvetica" w:hAnsi="Helvetica"/>
          <w:sz w:val="18"/>
          <w:szCs w:val="18"/>
        </w:rPr>
        <w:t>in</w:t>
      </w:r>
      <w:r w:rsidRPr="00122E9F">
        <w:rPr>
          <w:rFonts w:ascii="Helvetica" w:hAnsi="Helvetica"/>
          <w:sz w:val="18"/>
          <w:szCs w:val="18"/>
        </w:rPr>
        <w:t xml:space="preserve"> the First Aid Box in the kitchen. </w:t>
      </w:r>
    </w:p>
    <w:p w14:paraId="06709CB7" w14:textId="4D5FF02C" w:rsidR="000D138F" w:rsidRPr="00E07E6A" w:rsidRDefault="000D138F" w:rsidP="00012FD7">
      <w:pPr>
        <w:pStyle w:val="ListParagraph"/>
        <w:numPr>
          <w:ilvl w:val="0"/>
          <w:numId w:val="11"/>
        </w:numPr>
        <w:rPr>
          <w:rFonts w:ascii="Helvetica" w:hAnsi="Helvetica"/>
          <w:sz w:val="18"/>
          <w:szCs w:val="18"/>
        </w:rPr>
      </w:pPr>
      <w:r w:rsidRPr="00E07E6A">
        <w:rPr>
          <w:rFonts w:ascii="Helvetica" w:hAnsi="Helvetica"/>
          <w:sz w:val="18"/>
          <w:szCs w:val="18"/>
        </w:rPr>
        <w:t>The Committee cannot, under any circumstances, accept responsibility for injury sustained by any person nor for the loss of or damage to personal items including vehicles/contents left in the car park.</w:t>
      </w:r>
    </w:p>
    <w:p w14:paraId="366C8963" w14:textId="330BBF53" w:rsidR="005521AC" w:rsidRPr="00E07E6A" w:rsidRDefault="0064198F" w:rsidP="00012FD7">
      <w:pPr>
        <w:pStyle w:val="ListParagraph"/>
        <w:numPr>
          <w:ilvl w:val="0"/>
          <w:numId w:val="11"/>
        </w:numPr>
        <w:rPr>
          <w:rFonts w:ascii="Helvetica" w:hAnsi="Helvetica"/>
          <w:sz w:val="18"/>
          <w:szCs w:val="18"/>
        </w:rPr>
      </w:pPr>
      <w:r w:rsidRPr="00E07E6A">
        <w:rPr>
          <w:rFonts w:ascii="Helvetica" w:hAnsi="Helvetica"/>
          <w:sz w:val="18"/>
          <w:szCs w:val="18"/>
        </w:rPr>
        <w:t>T</w:t>
      </w:r>
      <w:r w:rsidR="005521AC" w:rsidRPr="00E07E6A">
        <w:rPr>
          <w:rFonts w:ascii="Helvetica" w:hAnsi="Helvetica"/>
          <w:sz w:val="18"/>
          <w:szCs w:val="18"/>
        </w:rPr>
        <w:t>he Hirer agrees to take steps to comply with the relevant sections of the Children’s Act 1989 with adequate adult to child supervision.</w:t>
      </w:r>
    </w:p>
    <w:p w14:paraId="6DDB93B5" w14:textId="77777777" w:rsidR="002A4677" w:rsidRPr="00E07E6A" w:rsidRDefault="002A4677" w:rsidP="00E85348">
      <w:pPr>
        <w:rPr>
          <w:rFonts w:ascii="Helvetica" w:hAnsi="Helvetica"/>
          <w:b/>
          <w:sz w:val="18"/>
          <w:szCs w:val="18"/>
        </w:rPr>
      </w:pPr>
    </w:p>
    <w:p w14:paraId="759A3A37" w14:textId="6B34C0CE" w:rsidR="00E85348" w:rsidRPr="00E07E6A" w:rsidRDefault="0010189D" w:rsidP="00E85348">
      <w:pPr>
        <w:rPr>
          <w:rFonts w:ascii="Helvetica" w:hAnsi="Helvetica"/>
          <w:b/>
          <w:sz w:val="18"/>
          <w:szCs w:val="18"/>
        </w:rPr>
      </w:pPr>
      <w:r w:rsidRPr="00E07E6A">
        <w:rPr>
          <w:rFonts w:ascii="Helvetica" w:hAnsi="Helvetica"/>
          <w:b/>
          <w:sz w:val="18"/>
          <w:szCs w:val="18"/>
        </w:rPr>
        <w:t xml:space="preserve">7.  </w:t>
      </w:r>
      <w:r w:rsidR="00E85348" w:rsidRPr="00E07E6A">
        <w:rPr>
          <w:rFonts w:ascii="Helvetica" w:hAnsi="Helvetica"/>
          <w:b/>
          <w:sz w:val="18"/>
          <w:szCs w:val="18"/>
        </w:rPr>
        <w:t>Following Event</w:t>
      </w:r>
    </w:p>
    <w:p w14:paraId="11AC2956" w14:textId="2534A280" w:rsidR="005521AC" w:rsidRPr="00E07E6A" w:rsidRDefault="000D138F" w:rsidP="002A4677">
      <w:pPr>
        <w:pStyle w:val="ListParagraph"/>
        <w:numPr>
          <w:ilvl w:val="0"/>
          <w:numId w:val="12"/>
        </w:numPr>
        <w:rPr>
          <w:rFonts w:ascii="Helvetica" w:hAnsi="Helvetica"/>
          <w:sz w:val="18"/>
          <w:szCs w:val="18"/>
        </w:rPr>
      </w:pPr>
      <w:r w:rsidRPr="00E07E6A">
        <w:rPr>
          <w:rFonts w:ascii="Helvetica" w:hAnsi="Helvetica"/>
          <w:sz w:val="18"/>
          <w:szCs w:val="18"/>
        </w:rPr>
        <w:t xml:space="preserve">The Hall should be left as found in a clean and tidy state ready for the next hirer.  </w:t>
      </w:r>
      <w:r w:rsidR="005521AC" w:rsidRPr="00E07E6A">
        <w:rPr>
          <w:rFonts w:ascii="Helvetica" w:hAnsi="Helvetica"/>
          <w:sz w:val="18"/>
          <w:szCs w:val="18"/>
        </w:rPr>
        <w:t xml:space="preserve">Should it be left unsatisfactory or there is loss or damage, the additional </w:t>
      </w:r>
      <w:r w:rsidR="0010189D" w:rsidRPr="00E07E6A">
        <w:rPr>
          <w:rFonts w:ascii="Helvetica" w:hAnsi="Helvetica"/>
          <w:sz w:val="18"/>
          <w:szCs w:val="18"/>
        </w:rPr>
        <w:t>Damage D</w:t>
      </w:r>
      <w:r w:rsidR="005521AC" w:rsidRPr="00E07E6A">
        <w:rPr>
          <w:rFonts w:ascii="Helvetica" w:hAnsi="Helvetica"/>
          <w:sz w:val="18"/>
          <w:szCs w:val="18"/>
        </w:rPr>
        <w:t xml:space="preserve">eposit </w:t>
      </w:r>
      <w:r w:rsidR="0010189D" w:rsidRPr="00E07E6A">
        <w:rPr>
          <w:rFonts w:ascii="Helvetica" w:hAnsi="Helvetica"/>
          <w:sz w:val="18"/>
          <w:szCs w:val="18"/>
        </w:rPr>
        <w:t xml:space="preserve">could be partially or wholly </w:t>
      </w:r>
      <w:r w:rsidR="005521AC" w:rsidRPr="00E07E6A">
        <w:rPr>
          <w:rFonts w:ascii="Helvetica" w:hAnsi="Helvetica"/>
          <w:sz w:val="18"/>
          <w:szCs w:val="18"/>
        </w:rPr>
        <w:t>forfeited.  In extreme cases, any substantial extra costs incurred as a result such as cleaning, re-set of Noise Limiter, repairs or loss/damage replacement will be charged to the Hirer.</w:t>
      </w:r>
      <w:r w:rsidR="0010189D" w:rsidRPr="00E07E6A">
        <w:rPr>
          <w:rFonts w:ascii="Helvetica" w:hAnsi="Helvetica"/>
          <w:sz w:val="18"/>
          <w:szCs w:val="18"/>
        </w:rPr>
        <w:t xml:space="preserve">  </w:t>
      </w:r>
      <w:r w:rsidR="002A4677" w:rsidRPr="00E07E6A">
        <w:rPr>
          <w:rFonts w:ascii="Helvetica" w:hAnsi="Helvetica"/>
          <w:sz w:val="18"/>
          <w:szCs w:val="18"/>
        </w:rPr>
        <w:t>The hirer must NOT attempt repair work</w:t>
      </w:r>
      <w:r w:rsidR="008312A4" w:rsidRPr="00E07E6A">
        <w:rPr>
          <w:rFonts w:ascii="Helvetica" w:hAnsi="Helvetica"/>
          <w:sz w:val="18"/>
          <w:szCs w:val="18"/>
        </w:rPr>
        <w:t xml:space="preserve">. </w:t>
      </w:r>
    </w:p>
    <w:p w14:paraId="0D38ACEF" w14:textId="18C4DC43" w:rsidR="00FA39D8" w:rsidRPr="00E07E6A" w:rsidRDefault="005521AC" w:rsidP="004D1924">
      <w:pPr>
        <w:pStyle w:val="ListParagraph"/>
        <w:numPr>
          <w:ilvl w:val="0"/>
          <w:numId w:val="12"/>
        </w:numPr>
        <w:rPr>
          <w:rFonts w:ascii="Helvetica" w:hAnsi="Helvetica"/>
          <w:sz w:val="18"/>
          <w:szCs w:val="18"/>
        </w:rPr>
      </w:pPr>
      <w:r w:rsidRPr="00E07E6A">
        <w:rPr>
          <w:rFonts w:ascii="Helvetica" w:hAnsi="Helvetica"/>
          <w:sz w:val="18"/>
          <w:szCs w:val="18"/>
        </w:rPr>
        <w:t>The Hirer will notify the Committee</w:t>
      </w:r>
      <w:r w:rsidR="0064198F" w:rsidRPr="00E07E6A">
        <w:rPr>
          <w:rFonts w:ascii="Helvetica" w:hAnsi="Helvetica"/>
          <w:sz w:val="18"/>
          <w:szCs w:val="18"/>
        </w:rPr>
        <w:t xml:space="preserve"> of any occurring accident, damage or breakage</w:t>
      </w:r>
      <w:r w:rsidRPr="00E07E6A">
        <w:rPr>
          <w:rFonts w:ascii="Helvetica" w:hAnsi="Helvetica"/>
          <w:sz w:val="18"/>
          <w:szCs w:val="18"/>
        </w:rPr>
        <w:t xml:space="preserve">.  </w:t>
      </w:r>
      <w:r w:rsidR="0064198F" w:rsidRPr="00E07E6A">
        <w:rPr>
          <w:rFonts w:ascii="Helvetica" w:hAnsi="Helvetica"/>
          <w:sz w:val="18"/>
          <w:szCs w:val="18"/>
        </w:rPr>
        <w:t>The Committee wi</w:t>
      </w:r>
      <w:r w:rsidR="0010189D" w:rsidRPr="00E07E6A">
        <w:rPr>
          <w:rFonts w:ascii="Helvetica" w:hAnsi="Helvetica"/>
          <w:sz w:val="18"/>
          <w:szCs w:val="18"/>
        </w:rPr>
        <w:t>ll carry out all rectifications at the full cost of the Hirer.</w:t>
      </w:r>
    </w:p>
    <w:p w14:paraId="4655BE0C" w14:textId="424072AA" w:rsidR="004D1924" w:rsidRPr="00E07E6A" w:rsidRDefault="00453B66" w:rsidP="004D1924">
      <w:pPr>
        <w:pStyle w:val="ListParagraph"/>
        <w:numPr>
          <w:ilvl w:val="0"/>
          <w:numId w:val="12"/>
        </w:numPr>
        <w:rPr>
          <w:rFonts w:ascii="Helvetica" w:hAnsi="Helvetica"/>
          <w:sz w:val="18"/>
          <w:szCs w:val="18"/>
        </w:rPr>
      </w:pPr>
      <w:r w:rsidRPr="00E07E6A">
        <w:rPr>
          <w:rFonts w:ascii="Helvetica" w:hAnsi="Helvetica"/>
          <w:sz w:val="18"/>
          <w:szCs w:val="18"/>
        </w:rPr>
        <w:t>Kitchen and Bar A</w:t>
      </w:r>
      <w:r w:rsidR="004D1924" w:rsidRPr="00E07E6A">
        <w:rPr>
          <w:rFonts w:ascii="Helvetica" w:hAnsi="Helvetica"/>
          <w:sz w:val="18"/>
          <w:szCs w:val="18"/>
        </w:rPr>
        <w:t>rea</w:t>
      </w:r>
      <w:r w:rsidRPr="00E07E6A">
        <w:rPr>
          <w:rFonts w:ascii="Helvetica" w:hAnsi="Helvetica"/>
          <w:sz w:val="18"/>
          <w:szCs w:val="18"/>
        </w:rPr>
        <w:t xml:space="preserve"> - to</w:t>
      </w:r>
      <w:r w:rsidR="004D1924" w:rsidRPr="00E07E6A">
        <w:rPr>
          <w:rFonts w:ascii="Helvetica" w:hAnsi="Helvetica"/>
          <w:sz w:val="18"/>
          <w:szCs w:val="18"/>
        </w:rPr>
        <w:t xml:space="preserve"> be left in good order with all work surfaces clean and clear, kitchen appliances and equipment returned to where found and the floor swept and mopped if necessary.  A kitchen mop and bucket are provided</w:t>
      </w:r>
      <w:r w:rsidR="00E17690">
        <w:rPr>
          <w:rFonts w:ascii="Helvetica" w:hAnsi="Helvetica"/>
          <w:sz w:val="18"/>
          <w:szCs w:val="18"/>
        </w:rPr>
        <w:t xml:space="preserve"> but not t</w:t>
      </w:r>
      <w:r w:rsidR="004D1924" w:rsidRPr="00E07E6A">
        <w:rPr>
          <w:rFonts w:ascii="Helvetica" w:hAnsi="Helvetica"/>
          <w:sz w:val="18"/>
          <w:szCs w:val="18"/>
        </w:rPr>
        <w:t>ea towels</w:t>
      </w:r>
      <w:r w:rsidR="00E17690">
        <w:rPr>
          <w:rFonts w:ascii="Helvetica" w:hAnsi="Helvetica"/>
          <w:sz w:val="18"/>
          <w:szCs w:val="18"/>
        </w:rPr>
        <w:t>/cloths.</w:t>
      </w:r>
      <w:r w:rsidR="00E07E6A" w:rsidRPr="00E07E6A">
        <w:rPr>
          <w:rFonts w:ascii="Helvetica" w:hAnsi="Helvetica"/>
          <w:sz w:val="18"/>
          <w:szCs w:val="18"/>
        </w:rPr>
        <w:t xml:space="preserve"> Hirer to use only non-abrasive cleaning materials on cooker and work surfaces. </w:t>
      </w:r>
    </w:p>
    <w:p w14:paraId="246A6B2D" w14:textId="34DAF71F" w:rsidR="004D1924" w:rsidRPr="00E07E6A" w:rsidRDefault="00453B66" w:rsidP="004D1924">
      <w:pPr>
        <w:pStyle w:val="ListParagraph"/>
        <w:numPr>
          <w:ilvl w:val="0"/>
          <w:numId w:val="12"/>
        </w:numPr>
        <w:rPr>
          <w:rFonts w:ascii="Helvetica" w:hAnsi="Helvetica"/>
          <w:sz w:val="18"/>
          <w:szCs w:val="18"/>
        </w:rPr>
      </w:pPr>
      <w:r w:rsidRPr="00E07E6A">
        <w:rPr>
          <w:rFonts w:ascii="Helvetica" w:hAnsi="Helvetica"/>
          <w:sz w:val="18"/>
          <w:szCs w:val="18"/>
        </w:rPr>
        <w:t>Men’s and Ladies T</w:t>
      </w:r>
      <w:r w:rsidR="004D1924" w:rsidRPr="00E07E6A">
        <w:rPr>
          <w:rFonts w:ascii="Helvetica" w:hAnsi="Helvetica"/>
          <w:sz w:val="18"/>
          <w:szCs w:val="18"/>
        </w:rPr>
        <w:t xml:space="preserve">oilets </w:t>
      </w:r>
      <w:r w:rsidRPr="00E07E6A">
        <w:rPr>
          <w:rFonts w:ascii="Helvetica" w:hAnsi="Helvetica"/>
          <w:sz w:val="18"/>
          <w:szCs w:val="18"/>
        </w:rPr>
        <w:t>- to be left clean and tidy and</w:t>
      </w:r>
      <w:r w:rsidR="004D1924" w:rsidRPr="00E07E6A">
        <w:rPr>
          <w:rFonts w:ascii="Helvetica" w:hAnsi="Helvetica"/>
          <w:sz w:val="18"/>
          <w:szCs w:val="18"/>
        </w:rPr>
        <w:t xml:space="preserve"> windows closed.</w:t>
      </w:r>
    </w:p>
    <w:p w14:paraId="62689CFC" w14:textId="73ED059C" w:rsidR="004D1924" w:rsidRPr="00E07E6A" w:rsidRDefault="00453B66" w:rsidP="004D1924">
      <w:pPr>
        <w:pStyle w:val="ListParagraph"/>
        <w:numPr>
          <w:ilvl w:val="0"/>
          <w:numId w:val="12"/>
        </w:numPr>
        <w:rPr>
          <w:rFonts w:ascii="Helvetica" w:hAnsi="Helvetica"/>
          <w:sz w:val="18"/>
          <w:szCs w:val="18"/>
        </w:rPr>
      </w:pPr>
      <w:r w:rsidRPr="00E07E6A">
        <w:rPr>
          <w:rFonts w:ascii="Helvetica" w:hAnsi="Helvetica"/>
          <w:sz w:val="18"/>
          <w:szCs w:val="18"/>
        </w:rPr>
        <w:t>Hall - c</w:t>
      </w:r>
      <w:r w:rsidR="004D1924" w:rsidRPr="00E07E6A">
        <w:rPr>
          <w:rFonts w:ascii="Helvetica" w:hAnsi="Helvetica"/>
          <w:sz w:val="18"/>
          <w:szCs w:val="18"/>
        </w:rPr>
        <w:t xml:space="preserve">hairs </w:t>
      </w:r>
      <w:r w:rsidRPr="00E07E6A">
        <w:rPr>
          <w:rFonts w:ascii="Helvetica" w:hAnsi="Helvetica"/>
          <w:sz w:val="18"/>
          <w:szCs w:val="18"/>
        </w:rPr>
        <w:t>to be</w:t>
      </w:r>
      <w:r w:rsidR="004D1924" w:rsidRPr="00E07E6A">
        <w:rPr>
          <w:rFonts w:ascii="Helvetica" w:hAnsi="Helvetica"/>
          <w:sz w:val="18"/>
          <w:szCs w:val="18"/>
        </w:rPr>
        <w:t xml:space="preserve"> stacked facing the windows as found</w:t>
      </w:r>
      <w:r w:rsidR="008312A4" w:rsidRPr="00E07E6A">
        <w:rPr>
          <w:rFonts w:ascii="Helvetica" w:hAnsi="Helvetica"/>
          <w:sz w:val="18"/>
          <w:szCs w:val="18"/>
        </w:rPr>
        <w:t>, no higher than 10 per stack</w:t>
      </w:r>
      <w:r w:rsidRPr="00E07E6A">
        <w:rPr>
          <w:rFonts w:ascii="Helvetica" w:hAnsi="Helvetica"/>
          <w:sz w:val="18"/>
          <w:szCs w:val="18"/>
        </w:rPr>
        <w:t>.  T</w:t>
      </w:r>
      <w:r w:rsidR="004D1924" w:rsidRPr="00E07E6A">
        <w:rPr>
          <w:rFonts w:ascii="Helvetica" w:hAnsi="Helvetica"/>
          <w:sz w:val="18"/>
          <w:szCs w:val="18"/>
        </w:rPr>
        <w:t>abl</w:t>
      </w:r>
      <w:r w:rsidRPr="00E07E6A">
        <w:rPr>
          <w:rFonts w:ascii="Helvetica" w:hAnsi="Helvetica"/>
          <w:sz w:val="18"/>
          <w:szCs w:val="18"/>
        </w:rPr>
        <w:t>es stored as instructed.  Floor swept clean and curtains left open with all doors and windows closed and locked.</w:t>
      </w:r>
    </w:p>
    <w:p w14:paraId="32B90275" w14:textId="29F855FC" w:rsidR="00453B66" w:rsidRDefault="00453B66" w:rsidP="004D1924">
      <w:pPr>
        <w:pStyle w:val="ListParagraph"/>
        <w:numPr>
          <w:ilvl w:val="0"/>
          <w:numId w:val="12"/>
        </w:numPr>
        <w:rPr>
          <w:rFonts w:ascii="Helvetica" w:hAnsi="Helvetica"/>
          <w:sz w:val="18"/>
          <w:szCs w:val="18"/>
        </w:rPr>
      </w:pPr>
      <w:r w:rsidRPr="00E07E6A">
        <w:rPr>
          <w:rFonts w:ascii="Helvetica" w:hAnsi="Helvetica"/>
          <w:sz w:val="18"/>
          <w:szCs w:val="18"/>
        </w:rPr>
        <w:t>Cleaning Equipment for use by Hirers is available</w:t>
      </w:r>
      <w:r w:rsidR="008312A4" w:rsidRPr="00E07E6A">
        <w:rPr>
          <w:rFonts w:ascii="Helvetica" w:hAnsi="Helvetica"/>
          <w:sz w:val="18"/>
          <w:szCs w:val="18"/>
        </w:rPr>
        <w:t xml:space="preserve"> as directed.</w:t>
      </w:r>
    </w:p>
    <w:p w14:paraId="789D2E0E" w14:textId="38E70EBC" w:rsidR="00453B66" w:rsidRPr="00E07E6A" w:rsidRDefault="00453B66" w:rsidP="00DD054E">
      <w:pPr>
        <w:pStyle w:val="ListParagraph"/>
        <w:numPr>
          <w:ilvl w:val="0"/>
          <w:numId w:val="12"/>
        </w:numPr>
        <w:shd w:val="clear" w:color="auto" w:fill="BFBFBF" w:themeFill="background1" w:themeFillShade="BF"/>
        <w:rPr>
          <w:rFonts w:ascii="Helvetica" w:hAnsi="Helvetica"/>
          <w:sz w:val="18"/>
          <w:szCs w:val="18"/>
        </w:rPr>
      </w:pPr>
      <w:r w:rsidRPr="00E07E6A">
        <w:rPr>
          <w:rFonts w:ascii="Helvetica" w:hAnsi="Helvetica"/>
          <w:sz w:val="18"/>
          <w:szCs w:val="18"/>
        </w:rPr>
        <w:t>Rubb</w:t>
      </w:r>
      <w:r w:rsidR="008312A4" w:rsidRPr="00E07E6A">
        <w:rPr>
          <w:rFonts w:ascii="Helvetica" w:hAnsi="Helvetica"/>
          <w:sz w:val="18"/>
          <w:szCs w:val="18"/>
        </w:rPr>
        <w:t>ish</w:t>
      </w:r>
      <w:r w:rsidR="00DD054E">
        <w:rPr>
          <w:rFonts w:ascii="Helvetica" w:hAnsi="Helvetica"/>
          <w:sz w:val="18"/>
          <w:szCs w:val="18"/>
        </w:rPr>
        <w:t>/recycling</w:t>
      </w:r>
      <w:r w:rsidR="008312A4" w:rsidRPr="00E07E6A">
        <w:rPr>
          <w:rFonts w:ascii="Helvetica" w:hAnsi="Helvetica"/>
          <w:sz w:val="18"/>
          <w:szCs w:val="18"/>
        </w:rPr>
        <w:t xml:space="preserve"> – </w:t>
      </w:r>
      <w:r w:rsidR="004312DE">
        <w:rPr>
          <w:rFonts w:ascii="Helvetica" w:hAnsi="Helvetica"/>
          <w:sz w:val="18"/>
          <w:szCs w:val="18"/>
        </w:rPr>
        <w:t>the hirer MUST provide their own black bin bags and note that</w:t>
      </w:r>
      <w:r w:rsidR="00FB138F">
        <w:rPr>
          <w:rFonts w:ascii="Helvetica" w:hAnsi="Helvetica"/>
          <w:sz w:val="18"/>
          <w:szCs w:val="18"/>
        </w:rPr>
        <w:t xml:space="preserve"> ALL</w:t>
      </w:r>
      <w:r w:rsidR="002A4677" w:rsidRPr="00E07E6A">
        <w:rPr>
          <w:rFonts w:ascii="Helvetica" w:hAnsi="Helvetica"/>
          <w:sz w:val="18"/>
          <w:szCs w:val="18"/>
        </w:rPr>
        <w:t xml:space="preserve"> rubbish and recycling </w:t>
      </w:r>
      <w:r w:rsidR="002A4677" w:rsidRPr="004312DE">
        <w:rPr>
          <w:rFonts w:ascii="Helvetica" w:hAnsi="Helvetica"/>
          <w:b/>
          <w:sz w:val="18"/>
          <w:szCs w:val="18"/>
        </w:rPr>
        <w:t xml:space="preserve">must </w:t>
      </w:r>
      <w:r w:rsidR="002A4677" w:rsidRPr="00E07E6A">
        <w:rPr>
          <w:rFonts w:ascii="Helvetica" w:hAnsi="Helvetica"/>
          <w:sz w:val="18"/>
          <w:szCs w:val="18"/>
        </w:rPr>
        <w:t xml:space="preserve">be </w:t>
      </w:r>
      <w:r w:rsidR="004312DE">
        <w:rPr>
          <w:rFonts w:ascii="Helvetica" w:hAnsi="Helvetica"/>
          <w:sz w:val="18"/>
          <w:szCs w:val="18"/>
        </w:rPr>
        <w:t>taken away</w:t>
      </w:r>
      <w:r w:rsidR="002A4677" w:rsidRPr="00E07E6A">
        <w:rPr>
          <w:rFonts w:ascii="Helvetica" w:hAnsi="Helvetica"/>
          <w:sz w:val="18"/>
          <w:szCs w:val="18"/>
        </w:rPr>
        <w:t xml:space="preserve"> fro</w:t>
      </w:r>
      <w:r w:rsidR="0001590C">
        <w:rPr>
          <w:rFonts w:ascii="Helvetica" w:hAnsi="Helvetica"/>
          <w:sz w:val="18"/>
          <w:szCs w:val="18"/>
        </w:rPr>
        <w:t>m the hall</w:t>
      </w:r>
      <w:r w:rsidR="009E3540">
        <w:rPr>
          <w:rFonts w:ascii="Helvetica" w:hAnsi="Helvetica"/>
          <w:sz w:val="18"/>
          <w:szCs w:val="18"/>
        </w:rPr>
        <w:t xml:space="preserve"> </w:t>
      </w:r>
      <w:r w:rsidR="0001590C">
        <w:rPr>
          <w:rFonts w:ascii="Helvetica" w:hAnsi="Helvetica"/>
          <w:sz w:val="18"/>
          <w:szCs w:val="18"/>
        </w:rPr>
        <w:t>premises</w:t>
      </w:r>
      <w:r w:rsidR="009E3540">
        <w:rPr>
          <w:rFonts w:ascii="Helvetica" w:hAnsi="Helvetica"/>
          <w:sz w:val="18"/>
          <w:szCs w:val="18"/>
        </w:rPr>
        <w:t>/grounds</w:t>
      </w:r>
      <w:r w:rsidR="0001590C">
        <w:rPr>
          <w:rFonts w:ascii="Helvetica" w:hAnsi="Helvetica"/>
          <w:sz w:val="18"/>
          <w:szCs w:val="18"/>
        </w:rPr>
        <w:t xml:space="preserve"> on leaving</w:t>
      </w:r>
      <w:r w:rsidR="009E3540">
        <w:rPr>
          <w:rFonts w:ascii="Helvetica" w:hAnsi="Helvetica"/>
          <w:sz w:val="18"/>
          <w:szCs w:val="18"/>
        </w:rPr>
        <w:t xml:space="preserve"> so as not affect return of the full Damage/M</w:t>
      </w:r>
      <w:r w:rsidR="004312DE">
        <w:rPr>
          <w:rFonts w:ascii="Helvetica" w:hAnsi="Helvetica"/>
          <w:sz w:val="18"/>
          <w:szCs w:val="18"/>
        </w:rPr>
        <w:t>isuse</w:t>
      </w:r>
      <w:r w:rsidR="008D7514">
        <w:rPr>
          <w:rFonts w:ascii="Helvetica" w:hAnsi="Helvetica"/>
          <w:sz w:val="18"/>
          <w:szCs w:val="18"/>
        </w:rPr>
        <w:t>/Clearning</w:t>
      </w:r>
      <w:bookmarkStart w:id="0" w:name="_GoBack"/>
      <w:bookmarkEnd w:id="0"/>
      <w:r w:rsidR="004312DE">
        <w:rPr>
          <w:rFonts w:ascii="Helvetica" w:hAnsi="Helvetica"/>
          <w:sz w:val="18"/>
          <w:szCs w:val="18"/>
        </w:rPr>
        <w:t xml:space="preserve"> </w:t>
      </w:r>
      <w:r w:rsidR="009E3540">
        <w:rPr>
          <w:rFonts w:ascii="Helvetica" w:hAnsi="Helvetica"/>
          <w:sz w:val="18"/>
          <w:szCs w:val="18"/>
        </w:rPr>
        <w:t>D</w:t>
      </w:r>
      <w:r w:rsidR="0001590C">
        <w:rPr>
          <w:rFonts w:ascii="Helvetica" w:hAnsi="Helvetica"/>
          <w:sz w:val="18"/>
          <w:szCs w:val="18"/>
        </w:rPr>
        <w:t>eposit</w:t>
      </w:r>
      <w:r w:rsidR="009E3540">
        <w:rPr>
          <w:rFonts w:ascii="Helvetica" w:hAnsi="Helvetica"/>
          <w:sz w:val="18"/>
          <w:szCs w:val="18"/>
        </w:rPr>
        <w:t xml:space="preserve"> Bond</w:t>
      </w:r>
      <w:r w:rsidR="0001590C">
        <w:rPr>
          <w:rFonts w:ascii="Helvetica" w:hAnsi="Helvetica"/>
          <w:sz w:val="18"/>
          <w:szCs w:val="18"/>
        </w:rPr>
        <w:t xml:space="preserve">. </w:t>
      </w:r>
      <w:r w:rsidR="002A4677" w:rsidRPr="00E07E6A">
        <w:rPr>
          <w:rFonts w:ascii="Helvetica" w:hAnsi="Helvetica"/>
          <w:sz w:val="18"/>
          <w:szCs w:val="18"/>
        </w:rPr>
        <w:t xml:space="preserve">  </w:t>
      </w:r>
    </w:p>
    <w:p w14:paraId="5B0EF518" w14:textId="1B003C5A" w:rsidR="00453B66" w:rsidRPr="00E07E6A" w:rsidRDefault="008312A4" w:rsidP="002A4677">
      <w:pPr>
        <w:pStyle w:val="ListParagraph"/>
        <w:numPr>
          <w:ilvl w:val="0"/>
          <w:numId w:val="12"/>
        </w:numPr>
        <w:rPr>
          <w:rFonts w:ascii="Helvetica" w:hAnsi="Helvetica"/>
          <w:sz w:val="18"/>
          <w:szCs w:val="18"/>
        </w:rPr>
      </w:pPr>
      <w:r w:rsidRPr="00E07E6A">
        <w:rPr>
          <w:rFonts w:ascii="Helvetica" w:hAnsi="Helvetica"/>
          <w:sz w:val="18"/>
          <w:szCs w:val="18"/>
        </w:rPr>
        <w:t>Hirer to take down</w:t>
      </w:r>
      <w:r w:rsidR="00453B66" w:rsidRPr="00E07E6A">
        <w:rPr>
          <w:rFonts w:ascii="Helvetica" w:hAnsi="Helvetica"/>
          <w:sz w:val="18"/>
          <w:szCs w:val="18"/>
        </w:rPr>
        <w:t xml:space="preserve"> all decor</w:t>
      </w:r>
      <w:r w:rsidR="002A4677" w:rsidRPr="00E07E6A">
        <w:rPr>
          <w:rFonts w:ascii="Helvetica" w:hAnsi="Helvetica"/>
          <w:sz w:val="18"/>
          <w:szCs w:val="18"/>
        </w:rPr>
        <w:t xml:space="preserve">ations and personal items used and remove. </w:t>
      </w:r>
    </w:p>
    <w:p w14:paraId="39757AC8" w14:textId="13A19283" w:rsidR="00453B66" w:rsidRPr="00E07E6A" w:rsidRDefault="0064198F" w:rsidP="004D1924">
      <w:pPr>
        <w:pStyle w:val="ListParagraph"/>
        <w:numPr>
          <w:ilvl w:val="0"/>
          <w:numId w:val="12"/>
        </w:numPr>
        <w:rPr>
          <w:rFonts w:ascii="Helvetica" w:hAnsi="Helvetica"/>
          <w:sz w:val="18"/>
          <w:szCs w:val="18"/>
        </w:rPr>
      </w:pPr>
      <w:r w:rsidRPr="00E07E6A">
        <w:rPr>
          <w:rFonts w:ascii="Helvetica" w:hAnsi="Helvetica"/>
          <w:sz w:val="18"/>
          <w:szCs w:val="18"/>
        </w:rPr>
        <w:t xml:space="preserve">The Hirer is responsible for vacating the Hall by the time stated, closing windows, locking up and securing the premises on leaving. </w:t>
      </w:r>
    </w:p>
    <w:p w14:paraId="690B60C5" w14:textId="175A2A18" w:rsidR="009C1526" w:rsidRPr="00D92851" w:rsidRDefault="0010189D" w:rsidP="00EC5DB2">
      <w:pPr>
        <w:pStyle w:val="ListParagraph"/>
        <w:numPr>
          <w:ilvl w:val="0"/>
          <w:numId w:val="12"/>
        </w:numPr>
        <w:rPr>
          <w:rFonts w:ascii="Helvetica" w:hAnsi="Helvetica"/>
          <w:sz w:val="18"/>
          <w:szCs w:val="18"/>
        </w:rPr>
      </w:pPr>
      <w:r w:rsidRPr="00E07E6A">
        <w:rPr>
          <w:rFonts w:ascii="Helvetica" w:hAnsi="Helvetica"/>
          <w:sz w:val="18"/>
          <w:szCs w:val="18"/>
        </w:rPr>
        <w:t xml:space="preserve">If the Kitchen Cooker has been used, hirer to make sure that </w:t>
      </w:r>
      <w:r w:rsidR="00630772">
        <w:rPr>
          <w:rFonts w:ascii="Helvetica" w:hAnsi="Helvetica"/>
          <w:sz w:val="18"/>
          <w:szCs w:val="18"/>
        </w:rPr>
        <w:t xml:space="preserve">it is clean and </w:t>
      </w:r>
      <w:r w:rsidRPr="00E07E6A">
        <w:rPr>
          <w:rFonts w:ascii="Helvetica" w:hAnsi="Helvetica"/>
          <w:sz w:val="18"/>
          <w:szCs w:val="18"/>
        </w:rPr>
        <w:t xml:space="preserve">ALL burners/ovens are switched off.  Otherwise the hirer will be held liable for any resulting damage/loss of gas. </w:t>
      </w:r>
    </w:p>
    <w:p w14:paraId="06609591" w14:textId="5E32713F" w:rsidR="00122E9F" w:rsidRDefault="00122E9F" w:rsidP="00EC5DB2">
      <w:pPr>
        <w:rPr>
          <w:rFonts w:ascii="Helvetica" w:hAnsi="Helvetica"/>
          <w:b/>
          <w:sz w:val="18"/>
          <w:szCs w:val="18"/>
        </w:rPr>
      </w:pPr>
    </w:p>
    <w:p w14:paraId="01ADB09E" w14:textId="4C12831C" w:rsidR="00122E9F" w:rsidRDefault="00122E9F" w:rsidP="00EC5DB2">
      <w:pPr>
        <w:rPr>
          <w:rFonts w:ascii="Helvetica" w:hAnsi="Helvetica"/>
          <w:sz w:val="18"/>
          <w:szCs w:val="18"/>
        </w:rPr>
      </w:pPr>
      <w:r>
        <w:rPr>
          <w:rFonts w:ascii="Helvetica" w:hAnsi="Helvetica"/>
          <w:sz w:val="18"/>
          <w:szCs w:val="18"/>
        </w:rPr>
        <w:t>Please sign below as your acceptance of the above terms and conditions and return a copy with your booking form.</w:t>
      </w:r>
    </w:p>
    <w:p w14:paraId="071666BC" w14:textId="42D0B2E5" w:rsidR="009A2088" w:rsidRPr="00E17690" w:rsidRDefault="009A2088" w:rsidP="00EC5DB2">
      <w:pPr>
        <w:rPr>
          <w:rFonts w:ascii="Helvetica" w:hAnsi="Helvetica"/>
          <w:sz w:val="18"/>
          <w:szCs w:val="18"/>
        </w:rPr>
      </w:pPr>
    </w:p>
    <w:p w14:paraId="71CC22FD" w14:textId="02B126F7" w:rsidR="00EC5DB2" w:rsidRPr="00E17690" w:rsidRDefault="00463FF0" w:rsidP="004F7044">
      <w:pPr>
        <w:jc w:val="center"/>
        <w:rPr>
          <w:rFonts w:ascii="Helvetica" w:hAnsi="Helvetica"/>
          <w:b/>
          <w:i/>
          <w:sz w:val="16"/>
          <w:szCs w:val="16"/>
        </w:rPr>
      </w:pPr>
      <w:r w:rsidRPr="00E17690">
        <w:rPr>
          <w:rFonts w:ascii="Helvetica" w:hAnsi="Helvetica"/>
          <w:b/>
          <w:i/>
          <w:sz w:val="16"/>
          <w:szCs w:val="16"/>
        </w:rPr>
        <w:t>The Committee thank you for your co-ope</w:t>
      </w:r>
      <w:r w:rsidR="00EC5DB2" w:rsidRPr="00E17690">
        <w:rPr>
          <w:rFonts w:ascii="Helvetica" w:hAnsi="Helvetica"/>
          <w:b/>
          <w:i/>
          <w:sz w:val="16"/>
          <w:szCs w:val="16"/>
        </w:rPr>
        <w:t>ration and hope you enjoy using</w:t>
      </w:r>
      <w:r w:rsidRPr="00E17690">
        <w:rPr>
          <w:rFonts w:ascii="Helvetica" w:hAnsi="Helvetica"/>
          <w:b/>
          <w:i/>
          <w:sz w:val="16"/>
          <w:szCs w:val="16"/>
        </w:rPr>
        <w:t xml:space="preserve"> the Hall.</w:t>
      </w:r>
    </w:p>
    <w:p w14:paraId="2FBA0FF4" w14:textId="170B38BD" w:rsidR="00122E9F" w:rsidRPr="00E17690" w:rsidRDefault="00463FF0" w:rsidP="004F7044">
      <w:pPr>
        <w:rPr>
          <w:rFonts w:ascii="Helvetica" w:hAnsi="Helvetica"/>
          <w:b/>
          <w:i/>
          <w:sz w:val="16"/>
          <w:szCs w:val="16"/>
        </w:rPr>
      </w:pPr>
      <w:r w:rsidRPr="00E17690">
        <w:rPr>
          <w:rFonts w:ascii="Helvetica" w:hAnsi="Helvetica"/>
          <w:b/>
          <w:i/>
          <w:sz w:val="16"/>
          <w:szCs w:val="16"/>
        </w:rPr>
        <w:t>A comment bo</w:t>
      </w:r>
      <w:r w:rsidR="00E07E6A" w:rsidRPr="00E17690">
        <w:rPr>
          <w:rFonts w:ascii="Helvetica" w:hAnsi="Helvetica"/>
          <w:b/>
          <w:i/>
          <w:sz w:val="16"/>
          <w:szCs w:val="16"/>
        </w:rPr>
        <w:t>ok is available for your use</w:t>
      </w:r>
      <w:r w:rsidRPr="00E17690">
        <w:rPr>
          <w:rFonts w:ascii="Helvetica" w:hAnsi="Helvetica"/>
          <w:b/>
          <w:i/>
          <w:sz w:val="16"/>
          <w:szCs w:val="16"/>
        </w:rPr>
        <w:t xml:space="preserve"> located </w:t>
      </w:r>
      <w:r w:rsidR="003B31D8" w:rsidRPr="00E17690">
        <w:rPr>
          <w:rFonts w:ascii="Helvetica" w:hAnsi="Helvetica"/>
          <w:b/>
          <w:i/>
          <w:sz w:val="16"/>
          <w:szCs w:val="16"/>
        </w:rPr>
        <w:t>under the serving hatch</w:t>
      </w:r>
      <w:r w:rsidRPr="00E17690">
        <w:rPr>
          <w:rFonts w:ascii="Helvetica" w:hAnsi="Helvetica"/>
          <w:b/>
          <w:i/>
          <w:sz w:val="16"/>
          <w:szCs w:val="16"/>
        </w:rPr>
        <w:t>.</w:t>
      </w:r>
      <w:r w:rsidR="00EC5DB2" w:rsidRPr="00E17690">
        <w:rPr>
          <w:rFonts w:ascii="Helvetica" w:hAnsi="Helvetica"/>
          <w:b/>
          <w:i/>
          <w:sz w:val="16"/>
          <w:szCs w:val="16"/>
        </w:rPr>
        <w:t xml:space="preserve">  Compliments are welcome</w:t>
      </w:r>
      <w:r w:rsidR="004F7044" w:rsidRPr="00E17690">
        <w:rPr>
          <w:rFonts w:ascii="Helvetica" w:hAnsi="Helvetica"/>
          <w:b/>
          <w:i/>
          <w:sz w:val="16"/>
          <w:szCs w:val="16"/>
        </w:rPr>
        <w:t xml:space="preserve"> as</w:t>
      </w:r>
      <w:r w:rsidR="00EC5DB2" w:rsidRPr="00E17690">
        <w:rPr>
          <w:rFonts w:ascii="Helvetica" w:hAnsi="Helvetica"/>
          <w:b/>
          <w:i/>
          <w:sz w:val="16"/>
          <w:szCs w:val="16"/>
        </w:rPr>
        <w:t xml:space="preserve"> are</w:t>
      </w:r>
      <w:r w:rsidRPr="00E17690">
        <w:rPr>
          <w:rFonts w:ascii="Helvetica" w:hAnsi="Helvetica"/>
          <w:b/>
          <w:i/>
          <w:sz w:val="16"/>
          <w:szCs w:val="16"/>
        </w:rPr>
        <w:t xml:space="preserve"> complaint</w:t>
      </w:r>
      <w:r w:rsidR="00EC5DB2" w:rsidRPr="00E17690">
        <w:rPr>
          <w:rFonts w:ascii="Helvetica" w:hAnsi="Helvetica"/>
          <w:b/>
          <w:i/>
          <w:sz w:val="16"/>
          <w:szCs w:val="16"/>
        </w:rPr>
        <w:t>s</w:t>
      </w:r>
      <w:r w:rsidR="00E07E6A" w:rsidRPr="00E17690">
        <w:rPr>
          <w:rFonts w:ascii="Helvetica" w:hAnsi="Helvetica"/>
          <w:b/>
          <w:i/>
          <w:sz w:val="16"/>
          <w:szCs w:val="16"/>
        </w:rPr>
        <w:t xml:space="preserve"> via downloadable forms from website </w:t>
      </w:r>
      <w:r w:rsidR="00122E9F" w:rsidRPr="00E17690">
        <w:rPr>
          <w:rFonts w:ascii="Helvetica" w:hAnsi="Helvetica"/>
          <w:b/>
          <w:i/>
          <w:sz w:val="16"/>
          <w:szCs w:val="16"/>
        </w:rPr>
        <w:t>for the</w:t>
      </w:r>
      <w:r w:rsidRPr="00E17690">
        <w:rPr>
          <w:rFonts w:ascii="Helvetica" w:hAnsi="Helvetica"/>
          <w:b/>
          <w:i/>
          <w:sz w:val="16"/>
          <w:szCs w:val="16"/>
        </w:rPr>
        <w:t xml:space="preserve"> volunteer </w:t>
      </w:r>
      <w:r w:rsidR="004F7044" w:rsidRPr="00E17690">
        <w:rPr>
          <w:rFonts w:ascii="Helvetica" w:hAnsi="Helvetica"/>
          <w:b/>
          <w:i/>
          <w:sz w:val="16"/>
          <w:szCs w:val="16"/>
        </w:rPr>
        <w:t>C</w:t>
      </w:r>
      <w:r w:rsidR="00122E9F" w:rsidRPr="00E17690">
        <w:rPr>
          <w:rFonts w:ascii="Helvetica" w:hAnsi="Helvetica"/>
          <w:b/>
          <w:i/>
          <w:sz w:val="16"/>
          <w:szCs w:val="16"/>
        </w:rPr>
        <w:t>ommittee to</w:t>
      </w:r>
      <w:r w:rsidR="00E07E6A" w:rsidRPr="00E17690">
        <w:rPr>
          <w:rFonts w:ascii="Helvetica" w:hAnsi="Helvetica"/>
          <w:b/>
          <w:i/>
          <w:sz w:val="16"/>
          <w:szCs w:val="16"/>
        </w:rPr>
        <w:t xml:space="preserve"> </w:t>
      </w:r>
      <w:r w:rsidRPr="00E17690">
        <w:rPr>
          <w:rFonts w:ascii="Helvetica" w:hAnsi="Helvetica"/>
          <w:b/>
          <w:i/>
          <w:sz w:val="16"/>
          <w:szCs w:val="16"/>
        </w:rPr>
        <w:t xml:space="preserve">evaluate facilities and </w:t>
      </w:r>
      <w:r w:rsidR="00EC5DB2" w:rsidRPr="00E17690">
        <w:rPr>
          <w:rFonts w:ascii="Helvetica" w:hAnsi="Helvetica"/>
          <w:b/>
          <w:i/>
          <w:sz w:val="16"/>
          <w:szCs w:val="16"/>
        </w:rPr>
        <w:t xml:space="preserve">provide the best possible </w:t>
      </w:r>
      <w:r w:rsidR="00E07E6A" w:rsidRPr="00E17690">
        <w:rPr>
          <w:rFonts w:ascii="Helvetica" w:hAnsi="Helvetica"/>
          <w:b/>
          <w:i/>
          <w:sz w:val="16"/>
          <w:szCs w:val="16"/>
        </w:rPr>
        <w:t>v</w:t>
      </w:r>
      <w:r w:rsidR="00EC5DB2" w:rsidRPr="00E17690">
        <w:rPr>
          <w:rFonts w:ascii="Helvetica" w:hAnsi="Helvetica"/>
          <w:b/>
          <w:i/>
          <w:sz w:val="16"/>
          <w:szCs w:val="16"/>
        </w:rPr>
        <w:t>enue.</w:t>
      </w:r>
      <w:r w:rsidR="00E07E6A" w:rsidRPr="00E17690">
        <w:rPr>
          <w:rFonts w:ascii="Helvetica" w:hAnsi="Helvetica"/>
          <w:b/>
          <w:i/>
          <w:sz w:val="16"/>
          <w:szCs w:val="16"/>
        </w:rPr>
        <w:t xml:space="preserve">  </w:t>
      </w:r>
    </w:p>
    <w:p w14:paraId="470570EA" w14:textId="7D3CA541" w:rsidR="009C1526" w:rsidRPr="00E17690" w:rsidRDefault="004F7044" w:rsidP="0001590C">
      <w:pPr>
        <w:jc w:val="right"/>
        <w:rPr>
          <w:rFonts w:ascii="Helvetica" w:hAnsi="Helvetica"/>
          <w:b/>
        </w:rPr>
      </w:pPr>
      <w:r w:rsidRPr="00E17690">
        <w:rPr>
          <w:rFonts w:ascii="Helvetica" w:hAnsi="Helvetica"/>
          <w:b/>
        </w:rPr>
        <w:t>____</w:t>
      </w:r>
      <w:r w:rsidR="009C1526" w:rsidRPr="00E17690">
        <w:rPr>
          <w:rFonts w:ascii="Helvetica" w:hAnsi="Helvetica"/>
          <w:b/>
        </w:rPr>
        <w:t>________________________________</w:t>
      </w:r>
      <w:r w:rsidR="00122E9F" w:rsidRPr="00E17690">
        <w:rPr>
          <w:rFonts w:ascii="Helvetica" w:hAnsi="Helvetica"/>
          <w:b/>
        </w:rPr>
        <w:t>_______</w:t>
      </w:r>
      <w:r w:rsidRPr="00E17690">
        <w:rPr>
          <w:rFonts w:ascii="Helvetica" w:hAnsi="Helvetica"/>
          <w:b/>
        </w:rPr>
        <w:t>_______________________________</w:t>
      </w:r>
    </w:p>
    <w:p w14:paraId="7EFB8E76" w14:textId="77777777" w:rsidR="0001590C" w:rsidRPr="00E17690" w:rsidRDefault="0001590C" w:rsidP="004F7044">
      <w:pPr>
        <w:jc w:val="center"/>
        <w:rPr>
          <w:rFonts w:ascii="Helvetica" w:hAnsi="Helvetica"/>
          <w:sz w:val="18"/>
          <w:szCs w:val="18"/>
        </w:rPr>
      </w:pPr>
    </w:p>
    <w:p w14:paraId="7B399E9B" w14:textId="500A6E40" w:rsidR="00E17690" w:rsidRPr="00E17690" w:rsidRDefault="00D92851" w:rsidP="00D92851">
      <w:pPr>
        <w:ind w:left="720"/>
        <w:rPr>
          <w:rFonts w:ascii="Helvetica" w:hAnsi="Helvetica"/>
          <w:sz w:val="18"/>
          <w:szCs w:val="18"/>
        </w:rPr>
      </w:pPr>
      <w:r w:rsidRPr="00E17690">
        <w:rPr>
          <w:rFonts w:ascii="Helvetica" w:hAnsi="Helvetica"/>
          <w:sz w:val="18"/>
          <w:szCs w:val="18"/>
        </w:rPr>
        <w:t xml:space="preserve">            </w:t>
      </w:r>
      <w:r w:rsidR="00E17690" w:rsidRPr="00E17690">
        <w:rPr>
          <w:rFonts w:ascii="Helvetica" w:hAnsi="Helvetica"/>
          <w:sz w:val="18"/>
          <w:szCs w:val="18"/>
        </w:rPr>
        <w:tab/>
      </w:r>
      <w:r w:rsidR="00E17690" w:rsidRPr="00E17690">
        <w:rPr>
          <w:rFonts w:ascii="Helvetica" w:hAnsi="Helvetica"/>
          <w:sz w:val="18"/>
          <w:szCs w:val="18"/>
        </w:rPr>
        <w:tab/>
      </w:r>
      <w:r w:rsidR="00E17690" w:rsidRPr="00E17690">
        <w:rPr>
          <w:rFonts w:ascii="Helvetica" w:hAnsi="Helvetica"/>
          <w:sz w:val="18"/>
          <w:szCs w:val="18"/>
        </w:rPr>
        <w:tab/>
      </w:r>
      <w:r w:rsidRPr="00E17690">
        <w:rPr>
          <w:rFonts w:ascii="Helvetica" w:hAnsi="Helvetica"/>
          <w:sz w:val="18"/>
          <w:szCs w:val="18"/>
        </w:rPr>
        <w:t xml:space="preserve"> </w:t>
      </w:r>
      <w:r w:rsidR="004F7044" w:rsidRPr="00E17690">
        <w:rPr>
          <w:rFonts w:ascii="Helvetica" w:hAnsi="Helvetica"/>
          <w:sz w:val="18"/>
          <w:szCs w:val="18"/>
        </w:rPr>
        <w:t xml:space="preserve">Camerton Community Hall, </w:t>
      </w:r>
      <w:r w:rsidR="00E17690">
        <w:rPr>
          <w:rFonts w:ascii="Helvetica" w:hAnsi="Helvetica"/>
          <w:sz w:val="18"/>
          <w:szCs w:val="18"/>
        </w:rPr>
        <w:t>Meadgate,</w:t>
      </w:r>
      <w:r w:rsidR="004F7044" w:rsidRPr="00E17690">
        <w:rPr>
          <w:rFonts w:ascii="Helvetica" w:hAnsi="Helvetica"/>
          <w:sz w:val="18"/>
          <w:szCs w:val="18"/>
        </w:rPr>
        <w:t xml:space="preserve"> Camerton, BA2 0NL</w:t>
      </w:r>
      <w:r w:rsidRPr="00E17690">
        <w:rPr>
          <w:rFonts w:ascii="Helvetica" w:hAnsi="Helvetica"/>
          <w:sz w:val="18"/>
          <w:szCs w:val="18"/>
        </w:rPr>
        <w:t xml:space="preserve"> </w:t>
      </w:r>
    </w:p>
    <w:p w14:paraId="5D62241D" w14:textId="0AE4811B" w:rsidR="00D92851" w:rsidRPr="00E17690" w:rsidRDefault="00E17690" w:rsidP="00E17690">
      <w:pPr>
        <w:ind w:left="3600" w:firstLine="720"/>
        <w:rPr>
          <w:rFonts w:ascii="Helvetica" w:hAnsi="Helvetica"/>
          <w:sz w:val="18"/>
          <w:szCs w:val="18"/>
        </w:rPr>
      </w:pPr>
      <w:r w:rsidRPr="00E17690">
        <w:rPr>
          <w:rFonts w:ascii="Helvetica" w:hAnsi="Helvetica"/>
          <w:sz w:val="18"/>
          <w:szCs w:val="18"/>
        </w:rPr>
        <w:t>Registered Charity No.  308263</w:t>
      </w:r>
    </w:p>
    <w:p w14:paraId="7E633CC6" w14:textId="71F444A4" w:rsidR="008312A4" w:rsidRPr="00E17690" w:rsidRDefault="00E17690" w:rsidP="00E17690">
      <w:pPr>
        <w:ind w:left="2880"/>
        <w:rPr>
          <w:rFonts w:ascii="Helvetica" w:hAnsi="Helvetica"/>
          <w:sz w:val="18"/>
          <w:szCs w:val="18"/>
        </w:rPr>
      </w:pPr>
      <w:r w:rsidRPr="00E17690">
        <w:rPr>
          <w:rStyle w:val="Hyperlink"/>
          <w:rFonts w:ascii="Helvetica" w:hAnsi="Helvetica"/>
          <w:sz w:val="18"/>
          <w:szCs w:val="18"/>
          <w:u w:val="none"/>
        </w:rPr>
        <w:t xml:space="preserve">                    </w:t>
      </w:r>
      <w:r w:rsidR="00D92851" w:rsidRPr="00E17690">
        <w:rPr>
          <w:rStyle w:val="Hyperlink"/>
          <w:rFonts w:ascii="Helvetica" w:hAnsi="Helvetica"/>
          <w:sz w:val="18"/>
          <w:szCs w:val="18"/>
          <w:u w:val="none"/>
        </w:rPr>
        <w:t xml:space="preserve">         </w:t>
      </w:r>
      <w:hyperlink r:id="rId8" w:history="1">
        <w:r w:rsidR="00D92851" w:rsidRPr="00E17690">
          <w:rPr>
            <w:rStyle w:val="Hyperlink"/>
            <w:rFonts w:ascii="Helvetica" w:hAnsi="Helvetica"/>
            <w:sz w:val="18"/>
            <w:szCs w:val="18"/>
          </w:rPr>
          <w:t>www.camertoncommunityhall.co.uk</w:t>
        </w:r>
      </w:hyperlink>
      <w:r w:rsidR="00122E9F" w:rsidRPr="00E17690">
        <w:rPr>
          <w:rFonts w:ascii="Helvetica" w:hAnsi="Helvetica"/>
          <w:sz w:val="18"/>
          <w:szCs w:val="18"/>
        </w:rPr>
        <w:t xml:space="preserve"> </w:t>
      </w:r>
    </w:p>
    <w:p w14:paraId="210540B6" w14:textId="52BF56F3" w:rsidR="00D92851" w:rsidRPr="00E17690" w:rsidRDefault="00D92851" w:rsidP="009C1526">
      <w:pPr>
        <w:jc w:val="right"/>
        <w:rPr>
          <w:rFonts w:ascii="Helvetica" w:hAnsi="Helvetica" w:cs="Arial"/>
          <w:sz w:val="16"/>
          <w:szCs w:val="16"/>
        </w:rPr>
      </w:pPr>
      <w:r w:rsidRPr="00E17690">
        <w:rPr>
          <w:rFonts w:ascii="Helvetica" w:hAnsi="Helvetica" w:cs="Arial"/>
          <w:sz w:val="16"/>
          <w:szCs w:val="16"/>
        </w:rPr>
        <w:t>February 2019</w:t>
      </w:r>
    </w:p>
    <w:sectPr w:rsidR="00D92851" w:rsidRPr="00E17690" w:rsidSect="009C1526">
      <w:pgSz w:w="11900" w:h="16820"/>
      <w:pgMar w:top="567" w:right="851"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1972"/>
    <w:multiLevelType w:val="hybridMultilevel"/>
    <w:tmpl w:val="989C05E2"/>
    <w:lvl w:ilvl="0" w:tplc="0B08B21A">
      <w:start w:val="1"/>
      <w:numFmt w:val="decimal"/>
      <w:lvlText w:val="%1"/>
      <w:lvlJc w:val="left"/>
      <w:pPr>
        <w:ind w:left="740" w:hanging="380"/>
      </w:pPr>
      <w:rPr>
        <w:rFonts w:ascii="Helvetica" w:eastAsiaTheme="minorHAnsi" w:hAnsi="Helvetic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3445D"/>
    <w:multiLevelType w:val="hybridMultilevel"/>
    <w:tmpl w:val="A84E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C6812"/>
    <w:multiLevelType w:val="hybridMultilevel"/>
    <w:tmpl w:val="A9AA8A0A"/>
    <w:lvl w:ilvl="0" w:tplc="1DE8CCAE">
      <w:start w:val="1"/>
      <w:numFmt w:val="decimal"/>
      <w:lvlText w:val="%1."/>
      <w:lvlJc w:val="left"/>
      <w:pPr>
        <w:ind w:left="720" w:hanging="360"/>
      </w:pPr>
      <w:rPr>
        <w:rFonts w:ascii="Century Gothic" w:eastAsiaTheme="minorHAnsi" w:hAnsi="Century Gothic"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549B3"/>
    <w:multiLevelType w:val="hybridMultilevel"/>
    <w:tmpl w:val="2F4AB64E"/>
    <w:lvl w:ilvl="0" w:tplc="611A75C6">
      <w:start w:val="1"/>
      <w:numFmt w:val="decimal"/>
      <w:lvlText w:val="%1"/>
      <w:lvlJc w:val="left"/>
      <w:pPr>
        <w:ind w:left="740" w:hanging="380"/>
      </w:pPr>
      <w:rPr>
        <w:rFonts w:ascii="Helvetica" w:eastAsiaTheme="minorHAnsi" w:hAnsi="Helvetic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2245E"/>
    <w:multiLevelType w:val="hybridMultilevel"/>
    <w:tmpl w:val="9D2880D8"/>
    <w:lvl w:ilvl="0" w:tplc="54744770">
      <w:start w:val="1"/>
      <w:numFmt w:val="decimal"/>
      <w:lvlText w:val="%1"/>
      <w:lvlJc w:val="left"/>
      <w:pPr>
        <w:ind w:left="740" w:hanging="380"/>
      </w:pPr>
      <w:rPr>
        <w:rFonts w:ascii="Helvetica" w:eastAsiaTheme="minorHAnsi" w:hAnsi="Helvetic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D7AF6"/>
    <w:multiLevelType w:val="hybridMultilevel"/>
    <w:tmpl w:val="B7642E06"/>
    <w:lvl w:ilvl="0" w:tplc="0B44743C">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10512"/>
    <w:multiLevelType w:val="hybridMultilevel"/>
    <w:tmpl w:val="DE924564"/>
    <w:lvl w:ilvl="0" w:tplc="61BCC1BE">
      <w:start w:val="1"/>
      <w:numFmt w:val="decimal"/>
      <w:lvlText w:val="%1"/>
      <w:lvlJc w:val="left"/>
      <w:pPr>
        <w:ind w:left="740" w:hanging="380"/>
      </w:pPr>
      <w:rPr>
        <w:rFonts w:ascii="Helvetica" w:eastAsiaTheme="minorHAnsi" w:hAnsi="Helvetic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70742"/>
    <w:multiLevelType w:val="hybridMultilevel"/>
    <w:tmpl w:val="E6F04196"/>
    <w:lvl w:ilvl="0" w:tplc="810C504C">
      <w:start w:val="1"/>
      <w:numFmt w:val="decimal"/>
      <w:lvlText w:val="%1."/>
      <w:lvlJc w:val="left"/>
      <w:pPr>
        <w:ind w:left="720" w:hanging="360"/>
      </w:pPr>
      <w:rPr>
        <w:rFonts w:ascii="Century Gothic" w:eastAsiaTheme="minorHAnsi" w:hAnsi="Century Gothic"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A3425"/>
    <w:multiLevelType w:val="hybridMultilevel"/>
    <w:tmpl w:val="7D70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A79A4"/>
    <w:multiLevelType w:val="hybridMultilevel"/>
    <w:tmpl w:val="B5F05F1E"/>
    <w:lvl w:ilvl="0" w:tplc="6CC685B2">
      <w:start w:val="1"/>
      <w:numFmt w:val="decimal"/>
      <w:lvlText w:val="%1"/>
      <w:lvlJc w:val="left"/>
      <w:pPr>
        <w:ind w:left="740" w:hanging="380"/>
      </w:pPr>
      <w:rPr>
        <w:rFonts w:ascii="Helvetica" w:eastAsiaTheme="minorHAnsi" w:hAnsi="Helvetic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4760D"/>
    <w:multiLevelType w:val="hybridMultilevel"/>
    <w:tmpl w:val="4656D4B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D0F3B"/>
    <w:multiLevelType w:val="hybridMultilevel"/>
    <w:tmpl w:val="33D03DF6"/>
    <w:lvl w:ilvl="0" w:tplc="59466284">
      <w:start w:val="1"/>
      <w:numFmt w:val="decimal"/>
      <w:lvlText w:val="%1"/>
      <w:lvlJc w:val="left"/>
      <w:pPr>
        <w:ind w:left="740" w:hanging="380"/>
      </w:pPr>
      <w:rPr>
        <w:rFonts w:ascii="Helvetica" w:eastAsiaTheme="minorHAnsi" w:hAnsi="Helvetica"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57CCF"/>
    <w:multiLevelType w:val="hybridMultilevel"/>
    <w:tmpl w:val="18DAD436"/>
    <w:lvl w:ilvl="0" w:tplc="C9BA9226">
      <w:start w:val="1"/>
      <w:numFmt w:val="decimal"/>
      <w:lvlText w:val="%1"/>
      <w:lvlJc w:val="left"/>
      <w:pPr>
        <w:ind w:left="740" w:hanging="380"/>
      </w:pPr>
      <w:rPr>
        <w:rFonts w:ascii="Helvetica" w:eastAsiaTheme="minorHAnsi" w:hAnsi="Helvetic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
  </w:num>
  <w:num w:numId="5">
    <w:abstractNumId w:val="5"/>
  </w:num>
  <w:num w:numId="6">
    <w:abstractNumId w:val="10"/>
  </w:num>
  <w:num w:numId="7">
    <w:abstractNumId w:val="11"/>
  </w:num>
  <w:num w:numId="8">
    <w:abstractNumId w:val="9"/>
  </w:num>
  <w:num w:numId="9">
    <w:abstractNumId w:val="3"/>
  </w:num>
  <w:num w:numId="10">
    <w:abstractNumId w:val="0"/>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E5D"/>
    <w:rsid w:val="00006CC7"/>
    <w:rsid w:val="00012FD7"/>
    <w:rsid w:val="0001590C"/>
    <w:rsid w:val="0004155F"/>
    <w:rsid w:val="00093E29"/>
    <w:rsid w:val="000A7D88"/>
    <w:rsid w:val="000D138F"/>
    <w:rsid w:val="0010189D"/>
    <w:rsid w:val="0011259F"/>
    <w:rsid w:val="00122E9F"/>
    <w:rsid w:val="00132139"/>
    <w:rsid w:val="001D4BF2"/>
    <w:rsid w:val="001E19A4"/>
    <w:rsid w:val="0020237B"/>
    <w:rsid w:val="002A4677"/>
    <w:rsid w:val="002C6619"/>
    <w:rsid w:val="00330C7F"/>
    <w:rsid w:val="00364062"/>
    <w:rsid w:val="003A21DB"/>
    <w:rsid w:val="003B31D8"/>
    <w:rsid w:val="004276A3"/>
    <w:rsid w:val="004312DE"/>
    <w:rsid w:val="00453B66"/>
    <w:rsid w:val="00463FF0"/>
    <w:rsid w:val="004931B3"/>
    <w:rsid w:val="004A6C34"/>
    <w:rsid w:val="004D1924"/>
    <w:rsid w:val="004F7044"/>
    <w:rsid w:val="00524ADB"/>
    <w:rsid w:val="00534D1E"/>
    <w:rsid w:val="005521AC"/>
    <w:rsid w:val="00573DB9"/>
    <w:rsid w:val="00630772"/>
    <w:rsid w:val="0064198F"/>
    <w:rsid w:val="00652983"/>
    <w:rsid w:val="006B228D"/>
    <w:rsid w:val="006C1EE2"/>
    <w:rsid w:val="006F1A3E"/>
    <w:rsid w:val="00705AEF"/>
    <w:rsid w:val="00711CC9"/>
    <w:rsid w:val="007124F9"/>
    <w:rsid w:val="00731929"/>
    <w:rsid w:val="00771015"/>
    <w:rsid w:val="0078559D"/>
    <w:rsid w:val="0078719A"/>
    <w:rsid w:val="007B22F5"/>
    <w:rsid w:val="007B51C4"/>
    <w:rsid w:val="007D6E9D"/>
    <w:rsid w:val="00810BB9"/>
    <w:rsid w:val="008312A4"/>
    <w:rsid w:val="00845F3E"/>
    <w:rsid w:val="008928BB"/>
    <w:rsid w:val="008D7514"/>
    <w:rsid w:val="008E3D2E"/>
    <w:rsid w:val="00901A79"/>
    <w:rsid w:val="009350A8"/>
    <w:rsid w:val="0096011E"/>
    <w:rsid w:val="009A2088"/>
    <w:rsid w:val="009B34CB"/>
    <w:rsid w:val="009C1526"/>
    <w:rsid w:val="009E3540"/>
    <w:rsid w:val="00A310CE"/>
    <w:rsid w:val="00A36B1E"/>
    <w:rsid w:val="00B65DF1"/>
    <w:rsid w:val="00BC7F03"/>
    <w:rsid w:val="00C0737E"/>
    <w:rsid w:val="00C12DF1"/>
    <w:rsid w:val="00C312F9"/>
    <w:rsid w:val="00C73AA7"/>
    <w:rsid w:val="00CA3B26"/>
    <w:rsid w:val="00CD38C9"/>
    <w:rsid w:val="00CE0E5D"/>
    <w:rsid w:val="00D62C31"/>
    <w:rsid w:val="00D90ECD"/>
    <w:rsid w:val="00D92851"/>
    <w:rsid w:val="00DD054E"/>
    <w:rsid w:val="00DD707B"/>
    <w:rsid w:val="00E07E6A"/>
    <w:rsid w:val="00E17690"/>
    <w:rsid w:val="00E21F2A"/>
    <w:rsid w:val="00E24B88"/>
    <w:rsid w:val="00E24DEE"/>
    <w:rsid w:val="00E66222"/>
    <w:rsid w:val="00E85348"/>
    <w:rsid w:val="00EC5DB2"/>
    <w:rsid w:val="00F036E4"/>
    <w:rsid w:val="00F36CB9"/>
    <w:rsid w:val="00FA39D8"/>
    <w:rsid w:val="00FB13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FCB13"/>
  <w15:docId w15:val="{53F0A829-72FF-8D48-98E8-B6D03DAD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929"/>
    <w:rPr>
      <w:color w:val="0000FF" w:themeColor="hyperlink"/>
      <w:u w:val="single"/>
    </w:rPr>
  </w:style>
  <w:style w:type="paragraph" w:styleId="ListParagraph">
    <w:name w:val="List Paragraph"/>
    <w:basedOn w:val="Normal"/>
    <w:uiPriority w:val="34"/>
    <w:qFormat/>
    <w:rsid w:val="0096011E"/>
    <w:pPr>
      <w:ind w:left="720"/>
      <w:contextualSpacing/>
    </w:pPr>
  </w:style>
  <w:style w:type="paragraph" w:styleId="BalloonText">
    <w:name w:val="Balloon Text"/>
    <w:basedOn w:val="Normal"/>
    <w:link w:val="BalloonTextChar"/>
    <w:uiPriority w:val="99"/>
    <w:semiHidden/>
    <w:unhideWhenUsed/>
    <w:rsid w:val="00901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A79"/>
    <w:rPr>
      <w:rFonts w:ascii="Lucida Grande" w:hAnsi="Lucida Grande" w:cs="Lucida Grande"/>
      <w:sz w:val="18"/>
      <w:szCs w:val="18"/>
    </w:rPr>
  </w:style>
  <w:style w:type="character" w:styleId="FollowedHyperlink">
    <w:name w:val="FollowedHyperlink"/>
    <w:basedOn w:val="DefaultParagraphFont"/>
    <w:uiPriority w:val="99"/>
    <w:semiHidden/>
    <w:unhideWhenUsed/>
    <w:rsid w:val="00C0737E"/>
    <w:rPr>
      <w:color w:val="800080" w:themeColor="followedHyperlink"/>
      <w:u w:val="single"/>
    </w:rPr>
  </w:style>
  <w:style w:type="table" w:styleId="TableGrid">
    <w:name w:val="Table Grid"/>
    <w:basedOn w:val="TableNormal"/>
    <w:uiPriority w:val="59"/>
    <w:rsid w:val="009A2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10BB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UnresolvedMention">
    <w:name w:val="Unresolved Mention"/>
    <w:basedOn w:val="DefaultParagraphFont"/>
    <w:uiPriority w:val="99"/>
    <w:semiHidden/>
    <w:unhideWhenUsed/>
    <w:rsid w:val="00D92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5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ertoncommunityhall.co.uk" TargetMode="External"/><Relationship Id="rId3" Type="http://schemas.openxmlformats.org/officeDocument/2006/relationships/settings" Target="settings.xml"/><Relationship Id="rId7" Type="http://schemas.openxmlformats.org/officeDocument/2006/relationships/hyperlink" Target="http://www.food.gov.uk/business-industry/food-hygi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services/environment/food-safety/catering-event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Microsoft Office User</cp:lastModifiedBy>
  <cp:revision>2</cp:revision>
  <cp:lastPrinted>2018-09-11T19:10:00Z</cp:lastPrinted>
  <dcterms:created xsi:type="dcterms:W3CDTF">2022-03-15T20:15:00Z</dcterms:created>
  <dcterms:modified xsi:type="dcterms:W3CDTF">2022-03-15T20:15:00Z</dcterms:modified>
</cp:coreProperties>
</file>